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AFCA" w14:textId="2235AE64" w:rsidR="004E6322" w:rsidRDefault="00785C0B" w:rsidP="004E6322">
      <w:pPr>
        <w:rPr>
          <w:rFonts w:ascii="Arial" w:hAnsi="Arial" w:cs="Arial"/>
          <w:b/>
          <w:bCs/>
          <w:sz w:val="36"/>
          <w:szCs w:val="36"/>
        </w:rPr>
      </w:pPr>
      <w:r>
        <w:rPr>
          <w:rFonts w:ascii="Arial" w:hAnsi="Arial" w:cs="Arial"/>
          <w:b/>
          <w:bCs/>
          <w:noProof/>
          <w:sz w:val="36"/>
          <w:szCs w:val="36"/>
        </w:rPr>
        <w:drawing>
          <wp:inline distT="0" distB="0" distL="0" distR="0" wp14:anchorId="61F020D1" wp14:editId="4DD52B6A">
            <wp:extent cx="476250" cy="479337"/>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7082" cy="490239"/>
                    </a:xfrm>
                    <a:prstGeom prst="rect">
                      <a:avLst/>
                    </a:prstGeom>
                  </pic:spPr>
                </pic:pic>
              </a:graphicData>
            </a:graphic>
          </wp:inline>
        </w:drawing>
      </w:r>
      <w:r w:rsidR="004E6322">
        <w:rPr>
          <w:rFonts w:ascii="Arial" w:hAnsi="Arial" w:cs="Arial"/>
          <w:b/>
          <w:bCs/>
          <w:sz w:val="36"/>
          <w:szCs w:val="36"/>
        </w:rPr>
        <w:t xml:space="preserve">                      </w:t>
      </w:r>
      <w:r w:rsidR="004E6322" w:rsidRPr="004E6322">
        <w:rPr>
          <w:rStyle w:val="Heading1Char"/>
          <w:b/>
          <w:bCs/>
        </w:rPr>
        <w:t>Professional Meeting summary</w:t>
      </w:r>
    </w:p>
    <w:p w14:paraId="62452087" w14:textId="70F149AF" w:rsidR="004E6322" w:rsidRPr="004E6322" w:rsidRDefault="004E6322" w:rsidP="004E6322">
      <w:pPr>
        <w:rPr>
          <w:rFonts w:ascii="Arial" w:hAnsi="Arial" w:cs="Arial"/>
          <w:i/>
          <w:iCs/>
          <w:color w:val="000000"/>
          <w:shd w:val="clear" w:color="auto" w:fill="FFFFFF"/>
        </w:rPr>
      </w:pPr>
      <w:r w:rsidRPr="004E6322">
        <w:rPr>
          <w:rFonts w:ascii="Arial" w:hAnsi="Arial" w:cs="Arial"/>
          <w:i/>
          <w:iCs/>
          <w:color w:val="000000"/>
          <w:shd w:val="clear" w:color="auto" w:fill="FFFFFF"/>
        </w:rPr>
        <w:t>The meeting summary is an important part of your professional exchange.   Documenting the exchange, identifying the facilities,  recording the presentations, speakers, and discussions, will be an invaluable resource as you and your delegation members plan future collaborations, publications and share best practices with your colleagues.  </w:t>
      </w:r>
    </w:p>
    <w:p w14:paraId="66258617" w14:textId="77777777" w:rsidR="00785C0B" w:rsidRPr="004E6322" w:rsidRDefault="00785C0B">
      <w:pPr>
        <w:rPr>
          <w:rFonts w:ascii="Arial" w:hAnsi="Arial" w:cs="Arial"/>
        </w:rPr>
        <w:sectPr w:rsidR="00785C0B" w:rsidRPr="004E6322" w:rsidSect="004E6322">
          <w:pgSz w:w="12240" w:h="15840"/>
          <w:pgMar w:top="720" w:right="720" w:bottom="720" w:left="720" w:header="720" w:footer="720" w:gutter="0"/>
          <w:cols w:space="720"/>
          <w:docGrid w:linePitch="360"/>
        </w:sectPr>
      </w:pPr>
    </w:p>
    <w:p w14:paraId="110B0894" w14:textId="15B55D69" w:rsidR="004E6322" w:rsidRPr="004E6322" w:rsidRDefault="004E6322" w:rsidP="004E6322">
      <w:pPr>
        <w:pStyle w:val="Heading2"/>
      </w:pPr>
      <w:r w:rsidRPr="004E6322">
        <w:t>Delegation Title</w:t>
      </w:r>
      <w:r w:rsidRPr="004E6322">
        <w:t>:_____________________________________________________________________</w:t>
      </w:r>
    </w:p>
    <w:p w14:paraId="6F54E124" w14:textId="47CFDF5B" w:rsidR="004E6322" w:rsidRPr="004E6322" w:rsidRDefault="004E6322" w:rsidP="004E6322">
      <w:pPr>
        <w:pStyle w:val="Heading2"/>
      </w:pPr>
      <w:r w:rsidRPr="004E6322">
        <w:t>Meeting Site</w:t>
      </w:r>
      <w:r w:rsidRPr="004E6322">
        <w:t>:_______________________________________________________________________</w:t>
      </w:r>
    </w:p>
    <w:p w14:paraId="264E17F1" w14:textId="25723E95" w:rsidR="004E6322" w:rsidRPr="004E6322" w:rsidRDefault="004E6322" w:rsidP="004E6322">
      <w:pPr>
        <w:pStyle w:val="Heading2"/>
      </w:pPr>
      <w:r w:rsidRPr="004E6322">
        <w:t>Primary Presenter</w:t>
      </w:r>
      <w:r w:rsidRPr="004E6322">
        <w:t>:___________________________________________________________________</w:t>
      </w:r>
    </w:p>
    <w:p w14:paraId="21AF7EED" w14:textId="7457F739" w:rsidR="004E6322" w:rsidRPr="004E6322" w:rsidRDefault="004E6322" w:rsidP="004E6322">
      <w:pPr>
        <w:pStyle w:val="Heading2"/>
        <w:rPr>
          <w:sz w:val="20"/>
          <w:szCs w:val="20"/>
        </w:rPr>
      </w:pPr>
      <w:r w:rsidRPr="004E6322">
        <w:rPr>
          <w:sz w:val="20"/>
          <w:szCs w:val="20"/>
        </w:rPr>
        <w:t xml:space="preserve">If possible, please collect business cards from your </w:t>
      </w:r>
      <w:r>
        <w:rPr>
          <w:sz w:val="20"/>
          <w:szCs w:val="20"/>
        </w:rPr>
        <w:t>counterparts and presenters.</w:t>
      </w:r>
      <w:r w:rsidRPr="004E6322">
        <w:rPr>
          <w:sz w:val="20"/>
          <w:szCs w:val="20"/>
        </w:rPr>
        <w:t xml:space="preserve"> </w:t>
      </w:r>
    </w:p>
    <w:p w14:paraId="3901A0C6" w14:textId="77777777" w:rsidR="004E6322" w:rsidRDefault="004E6322" w:rsidP="004E6322">
      <w:pPr>
        <w:spacing w:after="0"/>
        <w:rPr>
          <w:rFonts w:ascii="Arial" w:hAnsi="Arial" w:cs="Arial"/>
          <w:sz w:val="24"/>
          <w:szCs w:val="24"/>
        </w:rPr>
      </w:pPr>
    </w:p>
    <w:p w14:paraId="2F6BB59C" w14:textId="39FF514C" w:rsidR="001A76CB" w:rsidRPr="004E6322" w:rsidRDefault="004E6322" w:rsidP="004E6322">
      <w:pPr>
        <w:spacing w:after="0"/>
        <w:rPr>
          <w:rStyle w:val="IntenseEmphasis"/>
        </w:rPr>
      </w:pPr>
      <w:r w:rsidRPr="004E6322">
        <w:rPr>
          <w:rStyle w:val="IntenseEmphasis"/>
        </w:rPr>
        <mc:AlternateContent>
          <mc:Choice Requires="wps">
            <w:drawing>
              <wp:anchor distT="45720" distB="45720" distL="114300" distR="114300" simplePos="0" relativeHeight="251662336" behindDoc="0" locked="0" layoutInCell="1" allowOverlap="1" wp14:anchorId="6E7C15FD" wp14:editId="228ABE67">
                <wp:simplePos x="0" y="0"/>
                <wp:positionH relativeFrom="column">
                  <wp:posOffset>0</wp:posOffset>
                </wp:positionH>
                <wp:positionV relativeFrom="paragraph">
                  <wp:posOffset>273685</wp:posOffset>
                </wp:positionV>
                <wp:extent cx="6794500" cy="56578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5657850"/>
                        </a:xfrm>
                        <a:prstGeom prst="rect">
                          <a:avLst/>
                        </a:prstGeom>
                        <a:solidFill>
                          <a:srgbClr val="FFFFFF"/>
                        </a:solidFill>
                        <a:ln w="9525">
                          <a:solidFill>
                            <a:srgbClr val="000000"/>
                          </a:solidFill>
                          <a:miter lim="800000"/>
                          <a:headEnd/>
                          <a:tailEnd/>
                        </a:ln>
                      </wps:spPr>
                      <wps:txbx>
                        <w:txbxContent>
                          <w:p w14:paraId="0440D23E" w14:textId="79AF38E5" w:rsidR="001A76CB" w:rsidRDefault="001A76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7C15FD" id="_x0000_t202" coordsize="21600,21600" o:spt="202" path="m,l,21600r21600,l21600,xe">
                <v:stroke joinstyle="miter"/>
                <v:path gradientshapeok="t" o:connecttype="rect"/>
              </v:shapetype>
              <v:shape id="Text Box 2" o:spid="_x0000_s1026" type="#_x0000_t202" style="position:absolute;margin-left:0;margin-top:21.55pt;width:535pt;height:44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">
                <v:textbox>
                  <w:txbxContent>
                    <w:p w14:paraId="0440D23E" w14:textId="79AF38E5" w:rsidR="001A76CB" w:rsidRDefault="001A76CB"/>
                  </w:txbxContent>
                </v:textbox>
                <w10:wrap type="square"/>
              </v:shape>
            </w:pict>
          </mc:Fallback>
        </mc:AlternateContent>
      </w:r>
      <w:r w:rsidR="001A76CB" w:rsidRPr="004E6322">
        <w:rPr>
          <w:rStyle w:val="IntenseEmphasis"/>
        </w:rPr>
        <w:t xml:space="preserve">Using complete sentences, </w:t>
      </w:r>
      <w:r>
        <w:rPr>
          <w:rStyle w:val="IntenseEmphasis"/>
        </w:rPr>
        <w:t xml:space="preserve">provide </w:t>
      </w:r>
      <w:r w:rsidR="001A76CB" w:rsidRPr="004E6322">
        <w:rPr>
          <w:rStyle w:val="IntenseEmphasis"/>
        </w:rPr>
        <w:t>a brief synopsis of meetings and facility visits. </w:t>
      </w:r>
    </w:p>
    <w:p w14:paraId="70631488" w14:textId="77777777" w:rsidR="004E6322" w:rsidRDefault="004E6322" w:rsidP="004E6322">
      <w:pPr>
        <w:rPr>
          <w:rFonts w:ascii="Arial" w:hAnsi="Arial" w:cs="Arial"/>
        </w:rPr>
      </w:pPr>
    </w:p>
    <w:p w14:paraId="547E5121" w14:textId="16389299" w:rsidR="004E6322" w:rsidRPr="00785C0B" w:rsidRDefault="004E6322" w:rsidP="004E6322">
      <w:pPr>
        <w:pStyle w:val="Heading2"/>
        <w:rPr>
          <w:sz w:val="28"/>
          <w:szCs w:val="28"/>
        </w:rPr>
      </w:pPr>
      <w:r w:rsidRPr="004E6322">
        <w:t>Meeting Recorder</w:t>
      </w:r>
      <w:r>
        <w:t>:____________________________________________________________________</w:t>
      </w:r>
    </w:p>
    <w:sectPr w:rsidR="004E6322" w:rsidRPr="00785C0B" w:rsidSect="004E632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CB"/>
    <w:rsid w:val="001A76CB"/>
    <w:rsid w:val="004E6322"/>
    <w:rsid w:val="00785C0B"/>
    <w:rsid w:val="008E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69F3"/>
  <w15:chartTrackingRefBased/>
  <w15:docId w15:val="{EFA60793-C7DC-43B6-9BFA-109806DA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3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63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6CB"/>
    <w:pPr>
      <w:ind w:left="720"/>
      <w:contextualSpacing/>
    </w:pPr>
  </w:style>
  <w:style w:type="character" w:customStyle="1" w:styleId="Heading2Char">
    <w:name w:val="Heading 2 Char"/>
    <w:basedOn w:val="DefaultParagraphFont"/>
    <w:link w:val="Heading2"/>
    <w:uiPriority w:val="9"/>
    <w:rsid w:val="004E632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E6322"/>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4E632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3DEBD-6585-4C0A-9CD2-9A0635751721}">
  <ds:schemaRefs>
    <ds:schemaRef ds:uri="http://schemas.microsoft.com/sharepoint/v3/contenttype/forms"/>
  </ds:schemaRefs>
</ds:datastoreItem>
</file>

<file path=customXml/itemProps2.xml><?xml version="1.0" encoding="utf-8"?>
<ds:datastoreItem xmlns:ds="http://schemas.openxmlformats.org/officeDocument/2006/customXml" ds:itemID="{9A2EBB71-C4B6-4A1F-B59D-5279AE9A7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Dawn Davis</cp:lastModifiedBy>
  <cp:revision>2</cp:revision>
  <dcterms:created xsi:type="dcterms:W3CDTF">2024-04-19T15:11:00Z</dcterms:created>
  <dcterms:modified xsi:type="dcterms:W3CDTF">2024-04-19T15:11:00Z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2021-11-30T19:04:01Z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0f1061c6-9e3b-44b8-b79c-b68e5fd7775f</vt:lpwstr>
  </property>
  <property fmtid="{D5CDD505-2E9C-101B-9397-08002B2CF9AE}" pid="8" name="MSIP_Label_a29c6cda-4b24-4ae3-84cf-5eaee58cea3a_ContentBits">
    <vt:lpwstr>0</vt:lpwstr>
  </property>
</Properties>
</file>