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349B" w14:textId="77777777" w:rsidR="00AD772E" w:rsidRPr="000D340E" w:rsidRDefault="00794921" w:rsidP="006855FA">
      <w:pPr>
        <w:tabs>
          <w:tab w:val="left" w:pos="2268"/>
          <w:tab w:val="left" w:pos="3402"/>
        </w:tabs>
        <w:jc w:val="center"/>
        <w:rPr>
          <w:rFonts w:asciiTheme="minorHAnsi" w:hAnsiTheme="minorHAnsi" w:cstheme="minorHAnsi"/>
          <w:b/>
          <w:bCs/>
        </w:rPr>
      </w:pPr>
      <w:r w:rsidRPr="000D340E">
        <w:rPr>
          <w:rFonts w:asciiTheme="minorHAnsi" w:hAnsiTheme="minorHAnsi" w:cstheme="minorHAnsi"/>
          <w:b/>
          <w:bCs/>
        </w:rPr>
        <w:t xml:space="preserve">Preliminary </w:t>
      </w:r>
      <w:r w:rsidR="00AD772E" w:rsidRPr="000D340E">
        <w:rPr>
          <w:rFonts w:asciiTheme="minorHAnsi" w:hAnsiTheme="minorHAnsi" w:cstheme="minorHAnsi"/>
          <w:b/>
          <w:bCs/>
        </w:rPr>
        <w:t>Schedule of Activities</w:t>
      </w:r>
    </w:p>
    <w:p w14:paraId="7EE590DD" w14:textId="0E0011ED" w:rsidR="00B17F3B" w:rsidRPr="000D340E" w:rsidRDefault="00A74F33" w:rsidP="006855FA">
      <w:pPr>
        <w:tabs>
          <w:tab w:val="left" w:pos="2268"/>
          <w:tab w:val="left" w:pos="3402"/>
        </w:tabs>
        <w:jc w:val="center"/>
        <w:rPr>
          <w:rFonts w:asciiTheme="minorHAnsi" w:hAnsiTheme="minorHAnsi" w:cstheme="minorHAnsi"/>
          <w:b/>
          <w:bCs/>
          <w:sz w:val="48"/>
          <w:szCs w:val="48"/>
        </w:rPr>
      </w:pPr>
      <w:r>
        <w:rPr>
          <w:rFonts w:asciiTheme="minorHAnsi" w:hAnsiTheme="minorHAnsi" w:cstheme="minorHAnsi"/>
          <w:b/>
          <w:bCs/>
          <w:sz w:val="48"/>
          <w:szCs w:val="48"/>
        </w:rPr>
        <w:t>Emergency Nurses</w:t>
      </w:r>
      <w:r w:rsidR="00B17F3B" w:rsidRPr="000D340E">
        <w:rPr>
          <w:rFonts w:asciiTheme="minorHAnsi" w:hAnsiTheme="minorHAnsi" w:cstheme="minorHAnsi"/>
          <w:b/>
          <w:bCs/>
          <w:sz w:val="48"/>
          <w:szCs w:val="48"/>
        </w:rPr>
        <w:t xml:space="preserve"> Association </w:t>
      </w:r>
      <w:r>
        <w:rPr>
          <w:rFonts w:asciiTheme="minorHAnsi" w:hAnsiTheme="minorHAnsi" w:cstheme="minorHAnsi"/>
          <w:b/>
          <w:bCs/>
          <w:sz w:val="48"/>
          <w:szCs w:val="48"/>
        </w:rPr>
        <w:t>(ENA)</w:t>
      </w:r>
    </w:p>
    <w:p w14:paraId="429EED90" w14:textId="31FD46D0" w:rsidR="00013B71" w:rsidRPr="000D340E" w:rsidRDefault="00B17F3B" w:rsidP="006855FA">
      <w:pPr>
        <w:tabs>
          <w:tab w:val="left" w:pos="2268"/>
          <w:tab w:val="left" w:pos="3402"/>
        </w:tabs>
        <w:jc w:val="center"/>
        <w:rPr>
          <w:rFonts w:asciiTheme="minorHAnsi" w:hAnsiTheme="minorHAnsi" w:cstheme="minorHAnsi"/>
          <w:b/>
          <w:bCs/>
          <w:sz w:val="48"/>
          <w:szCs w:val="48"/>
        </w:rPr>
      </w:pPr>
      <w:r w:rsidRPr="000D340E">
        <w:rPr>
          <w:rFonts w:asciiTheme="minorHAnsi" w:hAnsiTheme="minorHAnsi" w:cstheme="minorHAnsi"/>
          <w:b/>
          <w:bCs/>
          <w:sz w:val="48"/>
          <w:szCs w:val="48"/>
        </w:rPr>
        <w:t xml:space="preserve">Delegation to </w:t>
      </w:r>
      <w:r w:rsidR="00A74F33">
        <w:rPr>
          <w:rFonts w:asciiTheme="minorHAnsi" w:hAnsiTheme="minorHAnsi" w:cstheme="minorHAnsi"/>
          <w:b/>
          <w:bCs/>
          <w:sz w:val="48"/>
          <w:szCs w:val="48"/>
        </w:rPr>
        <w:t>Brazil</w:t>
      </w:r>
    </w:p>
    <w:p w14:paraId="04240052" w14:textId="77E4299F" w:rsidR="00794921" w:rsidRPr="000D340E" w:rsidRDefault="00A74F33" w:rsidP="006855FA">
      <w:pPr>
        <w:tabs>
          <w:tab w:val="left" w:pos="2268"/>
          <w:tab w:val="left" w:pos="3402"/>
        </w:tabs>
        <w:jc w:val="center"/>
        <w:rPr>
          <w:rFonts w:asciiTheme="minorHAnsi" w:hAnsiTheme="minorHAnsi" w:cstheme="minorHAnsi"/>
          <w:b/>
          <w:bCs/>
        </w:rPr>
      </w:pPr>
      <w:r>
        <w:rPr>
          <w:rFonts w:asciiTheme="minorHAnsi" w:hAnsiTheme="minorHAnsi" w:cstheme="minorHAnsi"/>
          <w:b/>
          <w:bCs/>
        </w:rPr>
        <w:t>August</w:t>
      </w:r>
      <w:r w:rsidR="00B17F3B" w:rsidRPr="000D340E">
        <w:rPr>
          <w:rFonts w:asciiTheme="minorHAnsi" w:hAnsiTheme="minorHAnsi" w:cstheme="minorHAnsi"/>
          <w:b/>
          <w:bCs/>
        </w:rPr>
        <w:t xml:space="preserve"> </w:t>
      </w:r>
      <w:r>
        <w:rPr>
          <w:rFonts w:asciiTheme="minorHAnsi" w:hAnsiTheme="minorHAnsi" w:cstheme="minorHAnsi"/>
          <w:b/>
          <w:bCs/>
        </w:rPr>
        <w:t>16</w:t>
      </w:r>
      <w:r w:rsidR="00B17F3B" w:rsidRPr="000D340E">
        <w:rPr>
          <w:rFonts w:asciiTheme="minorHAnsi" w:hAnsiTheme="minorHAnsi" w:cstheme="minorHAnsi"/>
          <w:b/>
          <w:bCs/>
        </w:rPr>
        <w:t>-</w:t>
      </w:r>
      <w:r>
        <w:rPr>
          <w:rFonts w:asciiTheme="minorHAnsi" w:hAnsiTheme="minorHAnsi" w:cstheme="minorHAnsi"/>
          <w:b/>
          <w:bCs/>
        </w:rPr>
        <w:t>21</w:t>
      </w:r>
      <w:r w:rsidR="00B17F3B" w:rsidRPr="000D340E">
        <w:rPr>
          <w:rFonts w:asciiTheme="minorHAnsi" w:hAnsiTheme="minorHAnsi" w:cstheme="minorHAnsi"/>
          <w:b/>
          <w:bCs/>
        </w:rPr>
        <w:t>, 2025</w:t>
      </w:r>
    </w:p>
    <w:p w14:paraId="21BE63CC" w14:textId="311FA36F" w:rsidR="006855FA" w:rsidRPr="000D340E" w:rsidRDefault="006855FA" w:rsidP="000D340E">
      <w:pPr>
        <w:pBdr>
          <w:top w:val="nil"/>
          <w:left w:val="nil"/>
          <w:bottom w:val="nil"/>
          <w:right w:val="nil"/>
          <w:between w:val="nil"/>
        </w:pBdr>
        <w:rPr>
          <w:rFonts w:asciiTheme="minorHAnsi" w:eastAsia="Calibri" w:hAnsiTheme="minorHAnsi" w:cstheme="minorHAnsi"/>
          <w:iCs/>
          <w:color w:val="000000"/>
        </w:rPr>
      </w:pPr>
    </w:p>
    <w:p w14:paraId="2007473A" w14:textId="77777777" w:rsidR="006855FA" w:rsidRPr="00582220" w:rsidRDefault="006855FA" w:rsidP="006855FA">
      <w:pPr>
        <w:jc w:val="both"/>
        <w:rPr>
          <w:rFonts w:asciiTheme="minorHAnsi" w:eastAsia="Calibri" w:hAnsiTheme="minorHAnsi" w:cstheme="minorHAnsi"/>
          <w:color w:val="000000"/>
        </w:rPr>
      </w:pPr>
      <w:r w:rsidRPr="00582220">
        <w:rPr>
          <w:rFonts w:asciiTheme="minorHAnsi" w:eastAsia="Calibri" w:hAnsiTheme="minorHAnsi" w:cstheme="minorHAnsi"/>
          <w:b/>
          <w:i/>
          <w:color w:val="000000"/>
        </w:rPr>
        <w:t>PLEASE NOTE:</w:t>
      </w:r>
    </w:p>
    <w:p w14:paraId="0086BD28" w14:textId="77777777" w:rsidR="00582220" w:rsidRPr="00582220" w:rsidRDefault="00582220" w:rsidP="00582220">
      <w:pPr>
        <w:pStyle w:val="p2"/>
        <w:contextualSpacing/>
        <w:rPr>
          <w:rFonts w:asciiTheme="minorHAnsi" w:hAnsiTheme="minorHAnsi" w:cstheme="minorHAnsi"/>
          <w:bCs/>
          <w:i/>
          <w:iCs/>
          <w:sz w:val="24"/>
          <w:szCs w:val="24"/>
          <w:lang w:val="es-ES"/>
        </w:rPr>
      </w:pPr>
      <w:r w:rsidRPr="00582220">
        <w:rPr>
          <w:rFonts w:asciiTheme="minorHAnsi" w:hAnsiTheme="minorHAnsi" w:cstheme="minorHAnsi"/>
          <w:bCs/>
          <w:i/>
          <w:iCs/>
          <w:sz w:val="24"/>
          <w:szCs w:val="24"/>
        </w:rPr>
        <w:t>Please note departure times may be adjusted by the delegation manager, based on traffic conditions. Changes will be announced on the bus the evening prior and through the Group WhatsApp.</w:t>
      </w:r>
    </w:p>
    <w:p w14:paraId="4C134F78" w14:textId="77777777" w:rsidR="00582220" w:rsidRPr="00582220" w:rsidRDefault="00582220" w:rsidP="00582220">
      <w:pPr>
        <w:numPr>
          <w:ilvl w:val="0"/>
          <w:numId w:val="41"/>
        </w:numPr>
        <w:ind w:left="360"/>
        <w:jc w:val="both"/>
        <w:rPr>
          <w:rFonts w:asciiTheme="minorHAnsi" w:eastAsia="Calibri" w:hAnsiTheme="minorHAnsi" w:cstheme="minorHAnsi"/>
          <w:color w:val="000000"/>
        </w:rPr>
      </w:pPr>
      <w:r w:rsidRPr="00582220">
        <w:rPr>
          <w:rFonts w:asciiTheme="minorHAnsi" w:eastAsia="Calibri" w:hAnsiTheme="minorHAnsi" w:cstheme="minorHAnsi"/>
          <w:b/>
          <w:i/>
          <w:color w:val="000000"/>
        </w:rPr>
        <w:t>Meetings are always Subject to change.</w:t>
      </w:r>
    </w:p>
    <w:p w14:paraId="1BDC8151" w14:textId="77777777" w:rsidR="00582220" w:rsidRPr="00582220" w:rsidRDefault="00582220" w:rsidP="00582220">
      <w:pPr>
        <w:numPr>
          <w:ilvl w:val="0"/>
          <w:numId w:val="41"/>
        </w:numPr>
        <w:ind w:left="360"/>
        <w:jc w:val="both"/>
        <w:rPr>
          <w:rFonts w:asciiTheme="minorHAnsi" w:eastAsia="Calibri" w:hAnsiTheme="minorHAnsi" w:cstheme="minorHAnsi"/>
          <w:color w:val="000000"/>
        </w:rPr>
      </w:pPr>
      <w:r w:rsidRPr="00582220">
        <w:rPr>
          <w:rFonts w:asciiTheme="minorHAnsi" w:eastAsia="Calibri" w:hAnsiTheme="minorHAnsi" w:cstheme="minorHAnsi"/>
          <w:b/>
          <w:i/>
          <w:color w:val="000000"/>
        </w:rPr>
        <w:t>Meals as per itinerary. </w:t>
      </w:r>
    </w:p>
    <w:p w14:paraId="04D81C9F" w14:textId="77777777" w:rsidR="006855FA" w:rsidRPr="00582220" w:rsidRDefault="006855FA" w:rsidP="006855FA">
      <w:pPr>
        <w:rPr>
          <w:rFonts w:asciiTheme="minorHAnsi" w:eastAsia="Calibri" w:hAnsiTheme="minorHAnsi" w:cstheme="minorHAnsi"/>
          <w:color w:val="000000"/>
        </w:rPr>
      </w:pPr>
    </w:p>
    <w:p w14:paraId="71CEA8AB" w14:textId="77777777" w:rsidR="006855FA" w:rsidRPr="000D340E" w:rsidRDefault="006855FA" w:rsidP="006855FA">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b/>
          <w:color w:val="000000"/>
        </w:rPr>
      </w:pPr>
    </w:p>
    <w:p w14:paraId="6D060C00" w14:textId="41DC4E48" w:rsidR="006D7433" w:rsidRPr="00F3165F" w:rsidRDefault="25972C53" w:rsidP="2FC7FF46">
      <w:pPr>
        <w:pBdr>
          <w:top w:val="single" w:sz="4" w:space="1" w:color="000000"/>
          <w:left w:val="single" w:sz="4" w:space="4" w:color="000000"/>
          <w:bottom w:val="single" w:sz="4" w:space="1" w:color="000000"/>
          <w:right w:val="single" w:sz="4" w:space="4" w:color="000000"/>
        </w:pBdr>
        <w:jc w:val="center"/>
        <w:rPr>
          <w:rFonts w:asciiTheme="minorHAnsi" w:hAnsiTheme="minorHAnsi" w:cstheme="minorBidi"/>
          <w:b/>
          <w:bCs/>
          <w:color w:val="000000"/>
        </w:rPr>
      </w:pPr>
      <w:r w:rsidRPr="00F3165F">
        <w:rPr>
          <w:rFonts w:asciiTheme="minorHAnsi" w:eastAsia="Calibri" w:hAnsiTheme="minorHAnsi" w:cstheme="minorBidi"/>
          <w:b/>
          <w:bCs/>
          <w:color w:val="000000" w:themeColor="text1"/>
        </w:rPr>
        <w:t>DELEGATION MANAGER</w:t>
      </w:r>
      <w:r w:rsidR="01480D72" w:rsidRPr="00F3165F">
        <w:rPr>
          <w:rFonts w:asciiTheme="minorHAnsi" w:eastAsia="Calibri" w:hAnsiTheme="minorHAnsi" w:cstheme="minorBidi"/>
          <w:b/>
          <w:bCs/>
          <w:color w:val="000000" w:themeColor="text1"/>
        </w:rPr>
        <w:t>S</w:t>
      </w:r>
    </w:p>
    <w:p w14:paraId="63FF400D" w14:textId="6F565DDC" w:rsidR="006D7433" w:rsidRPr="00F3165F" w:rsidRDefault="01480D72" w:rsidP="2FC7FF46">
      <w:pPr>
        <w:pBdr>
          <w:top w:val="single" w:sz="4" w:space="1" w:color="000000"/>
          <w:left w:val="single" w:sz="4" w:space="4" w:color="000000"/>
          <w:bottom w:val="single" w:sz="4" w:space="1" w:color="000000"/>
          <w:right w:val="single" w:sz="4" w:space="4" w:color="000000"/>
        </w:pBdr>
        <w:jc w:val="center"/>
        <w:rPr>
          <w:rFonts w:asciiTheme="minorHAnsi" w:hAnsiTheme="minorHAnsi" w:cstheme="minorBidi"/>
          <w:b/>
          <w:bCs/>
          <w:color w:val="000000" w:themeColor="text1"/>
        </w:rPr>
      </w:pPr>
      <w:r w:rsidRPr="00F3165F">
        <w:rPr>
          <w:rFonts w:asciiTheme="minorHAnsi" w:hAnsiTheme="minorHAnsi" w:cstheme="minorBidi"/>
          <w:b/>
          <w:bCs/>
          <w:color w:val="000000" w:themeColor="text1"/>
        </w:rPr>
        <w:t>Renato Góes</w:t>
      </w:r>
      <w:r w:rsidRPr="00F3165F">
        <w:rPr>
          <w:rFonts w:asciiTheme="minorHAnsi" w:hAnsiTheme="minorHAnsi" w:cstheme="minorBidi"/>
          <w:color w:val="000000" w:themeColor="text1"/>
        </w:rPr>
        <w:t xml:space="preserve"> - renato.goes@hotmail.com </w:t>
      </w:r>
      <w:r w:rsidR="3031B99A" w:rsidRPr="00F3165F">
        <w:br/>
      </w:r>
      <w:r w:rsidRPr="00F3165F">
        <w:rPr>
          <w:rFonts w:asciiTheme="minorHAnsi" w:hAnsiTheme="minorHAnsi" w:cstheme="minorBidi"/>
          <w:b/>
          <w:bCs/>
          <w:color w:val="000000" w:themeColor="text1"/>
        </w:rPr>
        <w:t xml:space="preserve"> Juliana Costa</w:t>
      </w:r>
      <w:r w:rsidRPr="00F3165F">
        <w:rPr>
          <w:rFonts w:asciiTheme="minorHAnsi" w:hAnsiTheme="minorHAnsi" w:cstheme="minorBidi"/>
          <w:color w:val="000000" w:themeColor="text1"/>
        </w:rPr>
        <w:t xml:space="preserve"> - julianacosta.interpret@gmail.com  </w:t>
      </w:r>
    </w:p>
    <w:p w14:paraId="1F08FBC8" w14:textId="020BBE6A" w:rsidR="006D7433" w:rsidRPr="00F3165F" w:rsidRDefault="01480D72" w:rsidP="2FC7FF46">
      <w:pPr>
        <w:pBdr>
          <w:top w:val="single" w:sz="4" w:space="1" w:color="000000"/>
          <w:left w:val="single" w:sz="4" w:space="4" w:color="000000"/>
          <w:bottom w:val="single" w:sz="4" w:space="1" w:color="000000"/>
          <w:right w:val="single" w:sz="4" w:space="4" w:color="000000"/>
        </w:pBdr>
        <w:jc w:val="center"/>
        <w:rPr>
          <w:rFonts w:asciiTheme="minorHAnsi" w:hAnsiTheme="minorHAnsi" w:cstheme="minorBidi"/>
          <w:color w:val="000000" w:themeColor="text1"/>
        </w:rPr>
      </w:pPr>
      <w:r w:rsidRPr="00F3165F">
        <w:rPr>
          <w:rFonts w:asciiTheme="minorHAnsi" w:hAnsiTheme="minorHAnsi" w:cstheme="minorBidi"/>
          <w:color w:val="000000" w:themeColor="text1"/>
        </w:rPr>
        <w:t>Phone numbers will be provided prior to departure.</w:t>
      </w:r>
    </w:p>
    <w:p w14:paraId="10AD9C78" w14:textId="1021D6EF" w:rsidR="006D7433" w:rsidRPr="00F3165F" w:rsidRDefault="00F3165F" w:rsidP="00F3165F">
      <w:pPr>
        <w:pBdr>
          <w:top w:val="single" w:sz="4" w:space="1" w:color="000000"/>
          <w:left w:val="single" w:sz="4" w:space="4" w:color="000000"/>
          <w:bottom w:val="single" w:sz="4" w:space="1" w:color="000000"/>
          <w:right w:val="single" w:sz="4" w:space="4" w:color="000000"/>
        </w:pBdr>
        <w:jc w:val="center"/>
        <w:rPr>
          <w:rFonts w:asciiTheme="minorHAnsi" w:hAnsiTheme="minorHAnsi" w:cstheme="minorBidi"/>
          <w:color w:val="000000" w:themeColor="text1"/>
        </w:rPr>
      </w:pPr>
      <w:r w:rsidRPr="00F3165F">
        <w:rPr>
          <w:rFonts w:asciiTheme="minorHAnsi" w:hAnsiTheme="minorHAnsi" w:cstheme="minorBidi"/>
          <w:color w:val="000000" w:themeColor="text1"/>
        </w:rPr>
        <w:t>The Delegation Managers will be overseeing ground operations and coordinating all meetings, working closely with Dawn Davis, Director of the Citizen Ambassadors Program and</w:t>
      </w:r>
      <w:r w:rsidR="3031B99A" w:rsidRPr="00F3165F">
        <w:br/>
      </w:r>
      <w:r w:rsidR="14970A96" w:rsidRPr="00F3165F">
        <w:rPr>
          <w:rFonts w:asciiTheme="minorHAnsi" w:eastAsia="Calibri" w:hAnsiTheme="minorHAnsi" w:cstheme="minorBidi"/>
          <w:b/>
          <w:bCs/>
          <w:color w:val="000000" w:themeColor="text1"/>
        </w:rPr>
        <w:t xml:space="preserve">Delegation Leader: </w:t>
      </w:r>
      <w:r w:rsidR="47411AC9" w:rsidRPr="00F3165F">
        <w:rPr>
          <w:rFonts w:asciiTheme="minorHAnsi" w:hAnsiTheme="minorHAnsi" w:cstheme="minorBidi"/>
          <w:b/>
          <w:bCs/>
          <w:color w:val="000000" w:themeColor="text1"/>
        </w:rPr>
        <w:t>Ryan Oglesby</w:t>
      </w:r>
      <w:r w:rsidR="0998941A" w:rsidRPr="00F3165F">
        <w:rPr>
          <w:rFonts w:asciiTheme="minorHAnsi" w:hAnsiTheme="minorHAnsi" w:cstheme="minorBidi"/>
          <w:b/>
          <w:bCs/>
          <w:color w:val="000000" w:themeColor="text1"/>
        </w:rPr>
        <w:t xml:space="preserve"> Ryan Oglesby, PhD, MHA, RN, CEN, CFRN, NEA-BC</w:t>
      </w:r>
    </w:p>
    <w:p w14:paraId="17E82944" w14:textId="77777777" w:rsidR="00AF3DBB" w:rsidRPr="000D340E" w:rsidRDefault="00AF3DBB" w:rsidP="00A91887">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color w:val="000000"/>
        </w:rPr>
      </w:pPr>
    </w:p>
    <w:p w14:paraId="2A1D893E" w14:textId="1334E049" w:rsidR="006855FA" w:rsidRPr="000D340E" w:rsidRDefault="6ED5727C" w:rsidP="27164BEB">
      <w:pPr>
        <w:pBdr>
          <w:top w:val="nil"/>
          <w:left w:val="nil"/>
          <w:bottom w:val="nil"/>
          <w:right w:val="nil"/>
          <w:between w:val="nil"/>
        </w:pBdr>
        <w:rPr>
          <w:rFonts w:asciiTheme="minorHAnsi" w:eastAsia="Calibri" w:hAnsiTheme="minorHAnsi" w:cstheme="minorBidi"/>
          <w:color w:val="000000"/>
        </w:rPr>
      </w:pPr>
      <w:r w:rsidRPr="27164BEB">
        <w:rPr>
          <w:rFonts w:asciiTheme="minorHAnsi" w:eastAsia="Calibri" w:hAnsiTheme="minorHAnsi" w:cstheme="minorBidi"/>
          <w:color w:val="000000" w:themeColor="text1"/>
        </w:rPr>
        <w:t xml:space="preserve"> </w:t>
      </w:r>
    </w:p>
    <w:p w14:paraId="4A26E5FE" w14:textId="77777777" w:rsidR="006855FA" w:rsidRPr="000D340E" w:rsidRDefault="006855FA" w:rsidP="006855FA">
      <w:pPr>
        <w:pBdr>
          <w:top w:val="nil"/>
          <w:left w:val="nil"/>
          <w:bottom w:val="nil"/>
          <w:right w:val="nil"/>
          <w:between w:val="nil"/>
        </w:pBdr>
        <w:rPr>
          <w:rFonts w:asciiTheme="minorHAnsi" w:eastAsia="Calibri" w:hAnsiTheme="minorHAnsi" w:cstheme="minorHAnsi"/>
          <w:color w:val="000000"/>
        </w:rPr>
      </w:pPr>
    </w:p>
    <w:p w14:paraId="51520C47" w14:textId="77777777" w:rsidR="006855FA" w:rsidRPr="000D340E" w:rsidRDefault="006855FA" w:rsidP="006855FA">
      <w:pPr>
        <w:pBdr>
          <w:top w:val="nil"/>
          <w:left w:val="nil"/>
          <w:bottom w:val="nil"/>
          <w:right w:val="nil"/>
          <w:between w:val="nil"/>
        </w:pBdr>
        <w:shd w:val="clear" w:color="auto" w:fill="D9D9D9"/>
        <w:jc w:val="center"/>
        <w:rPr>
          <w:rFonts w:asciiTheme="minorHAnsi" w:eastAsia="Calibri" w:hAnsiTheme="minorHAnsi" w:cstheme="minorHAnsi"/>
          <w:b/>
          <w:color w:val="000000"/>
        </w:rPr>
      </w:pPr>
      <w:r w:rsidRPr="000D340E">
        <w:rPr>
          <w:rFonts w:asciiTheme="minorHAnsi" w:eastAsia="Calibri" w:hAnsiTheme="minorHAnsi" w:cstheme="minorHAnsi"/>
          <w:b/>
          <w:color w:val="000000"/>
        </w:rPr>
        <w:t>DETAILED ITINERARY</w:t>
      </w:r>
    </w:p>
    <w:p w14:paraId="13E0EF41" w14:textId="77777777" w:rsidR="006855FA" w:rsidRPr="000D340E" w:rsidRDefault="006855FA" w:rsidP="001C6671">
      <w:pPr>
        <w:tabs>
          <w:tab w:val="left" w:pos="2268"/>
          <w:tab w:val="left" w:pos="3402"/>
        </w:tabs>
        <w:autoSpaceDE w:val="0"/>
        <w:autoSpaceDN w:val="0"/>
        <w:adjustRightInd w:val="0"/>
        <w:jc w:val="both"/>
        <w:rPr>
          <w:rFonts w:asciiTheme="minorHAnsi" w:eastAsia="Arial" w:hAnsiTheme="minorHAnsi" w:cstheme="minorHAnsi"/>
        </w:rPr>
      </w:pPr>
    </w:p>
    <w:p w14:paraId="1CD2C8A4" w14:textId="43389A64" w:rsidR="00500F0E" w:rsidRPr="00A30FA1" w:rsidRDefault="00447D81" w:rsidP="001C6671">
      <w:pPr>
        <w:tabs>
          <w:tab w:val="left" w:pos="2268"/>
          <w:tab w:val="left" w:pos="3402"/>
        </w:tabs>
        <w:autoSpaceDE w:val="0"/>
        <w:autoSpaceDN w:val="0"/>
        <w:adjustRightInd w:val="0"/>
        <w:jc w:val="both"/>
        <w:rPr>
          <w:rFonts w:asciiTheme="minorHAnsi" w:eastAsia="Arial" w:hAnsiTheme="minorHAnsi" w:cstheme="minorHAnsi"/>
          <w:b/>
          <w:bCs/>
          <w:color w:val="06638D"/>
          <w:sz w:val="28"/>
          <w:szCs w:val="28"/>
        </w:rPr>
      </w:pPr>
      <w:r w:rsidRPr="00447D81">
        <w:rPr>
          <w:rFonts w:asciiTheme="minorHAnsi" w:eastAsia="Arial" w:hAnsiTheme="minorHAnsi" w:cstheme="minorHAnsi"/>
          <w:b/>
          <w:bCs/>
          <w:color w:val="06638D"/>
          <w:sz w:val="28"/>
          <w:szCs w:val="28"/>
        </w:rPr>
        <w:t xml:space="preserve">Day 1 (Saturday) August 16, </w:t>
      </w:r>
      <w:proofErr w:type="gramStart"/>
      <w:r w:rsidRPr="00447D81">
        <w:rPr>
          <w:rFonts w:asciiTheme="minorHAnsi" w:eastAsia="Arial" w:hAnsiTheme="minorHAnsi" w:cstheme="minorHAnsi"/>
          <w:b/>
          <w:bCs/>
          <w:color w:val="06638D"/>
          <w:sz w:val="28"/>
          <w:szCs w:val="28"/>
        </w:rPr>
        <w:t>2025</w:t>
      </w:r>
      <w:proofErr w:type="gramEnd"/>
      <w:r w:rsidR="00013B71" w:rsidRPr="00A30FA1">
        <w:rPr>
          <w:rFonts w:asciiTheme="minorHAnsi" w:hAnsiTheme="minorHAnsi" w:cstheme="minorHAnsi"/>
          <w:color w:val="06638D"/>
          <w:sz w:val="28"/>
          <w:szCs w:val="28"/>
        </w:rPr>
        <w:tab/>
      </w:r>
      <w:r w:rsidR="00933313" w:rsidRPr="00A30FA1">
        <w:rPr>
          <w:rFonts w:asciiTheme="minorHAnsi" w:eastAsia="Arial" w:hAnsiTheme="minorHAnsi" w:cstheme="minorHAnsi"/>
          <w:b/>
          <w:bCs/>
          <w:color w:val="06638D"/>
          <w:sz w:val="28"/>
          <w:szCs w:val="28"/>
        </w:rPr>
        <w:t>Arriv</w:t>
      </w:r>
      <w:r w:rsidR="00A91887" w:rsidRPr="00A30FA1">
        <w:rPr>
          <w:rFonts w:asciiTheme="minorHAnsi" w:eastAsia="Arial" w:hAnsiTheme="minorHAnsi" w:cstheme="minorHAnsi"/>
          <w:b/>
          <w:bCs/>
          <w:color w:val="06638D"/>
          <w:sz w:val="28"/>
          <w:szCs w:val="28"/>
        </w:rPr>
        <w:t>e in</w:t>
      </w:r>
      <w:r w:rsidR="00933313" w:rsidRPr="00A30FA1">
        <w:rPr>
          <w:rFonts w:asciiTheme="minorHAnsi" w:eastAsia="Arial" w:hAnsiTheme="minorHAnsi" w:cstheme="minorHAnsi"/>
          <w:b/>
          <w:bCs/>
          <w:color w:val="06638D"/>
          <w:sz w:val="28"/>
          <w:szCs w:val="28"/>
        </w:rPr>
        <w:t xml:space="preserve"> </w:t>
      </w:r>
      <w:r w:rsidRPr="00447D81">
        <w:rPr>
          <w:rFonts w:asciiTheme="minorHAnsi" w:eastAsia="Arial" w:hAnsiTheme="minorHAnsi" w:cstheme="minorHAnsi"/>
          <w:b/>
          <w:bCs/>
          <w:color w:val="06638D"/>
          <w:sz w:val="28"/>
          <w:szCs w:val="28"/>
        </w:rPr>
        <w:t>São Paulo, Brazil</w:t>
      </w:r>
    </w:p>
    <w:p w14:paraId="0A80EC53" w14:textId="5C52817C" w:rsidR="00A91887" w:rsidRPr="000D340E" w:rsidRDefault="00A91887" w:rsidP="001C6671">
      <w:pPr>
        <w:tabs>
          <w:tab w:val="left" w:pos="2268"/>
          <w:tab w:val="left" w:pos="3402"/>
        </w:tabs>
        <w:jc w:val="both"/>
        <w:rPr>
          <w:rFonts w:asciiTheme="minorHAnsi" w:eastAsia="Arial" w:hAnsiTheme="minorHAnsi" w:cstheme="minorHAnsi"/>
        </w:rPr>
      </w:pPr>
      <w:r w:rsidRPr="000D340E">
        <w:rPr>
          <w:rFonts w:asciiTheme="minorHAnsi" w:eastAsia="Arial" w:hAnsiTheme="minorHAnsi" w:cstheme="minorHAnsi"/>
        </w:rPr>
        <w:t xml:space="preserve">Delegates will arrive throughout the day at </w:t>
      </w:r>
      <w:r w:rsidR="00A74F33" w:rsidRPr="00A74F33">
        <w:rPr>
          <w:rFonts w:asciiTheme="minorHAnsi" w:eastAsia="Arial" w:hAnsiTheme="minorHAnsi" w:cstheme="minorHAnsi"/>
        </w:rPr>
        <w:t>Santiago's Arturo Merino Benítez International Airport</w:t>
      </w:r>
      <w:r w:rsidRPr="000D340E">
        <w:rPr>
          <w:rFonts w:asciiTheme="minorHAnsi" w:eastAsia="Arial" w:hAnsiTheme="minorHAnsi" w:cstheme="minorHAnsi"/>
        </w:rPr>
        <w:t xml:space="preserve"> and will be transferred to the hotel. </w:t>
      </w:r>
    </w:p>
    <w:p w14:paraId="78C4622F" w14:textId="77777777" w:rsidR="000D340E" w:rsidRDefault="000D340E" w:rsidP="001C6671">
      <w:pPr>
        <w:tabs>
          <w:tab w:val="left" w:pos="2268"/>
          <w:tab w:val="left" w:pos="3402"/>
        </w:tabs>
        <w:jc w:val="both"/>
        <w:rPr>
          <w:rFonts w:asciiTheme="minorHAnsi" w:eastAsia="Arial" w:hAnsiTheme="minorHAnsi" w:cstheme="minorHAnsi"/>
        </w:rPr>
      </w:pPr>
    </w:p>
    <w:p w14:paraId="23A9239C" w14:textId="653AD800" w:rsidR="00447D81" w:rsidRPr="00447D81" w:rsidRDefault="00447D81" w:rsidP="00447D81">
      <w:pPr>
        <w:tabs>
          <w:tab w:val="left" w:pos="2268"/>
          <w:tab w:val="left" w:pos="3402"/>
        </w:tabs>
        <w:jc w:val="both"/>
        <w:rPr>
          <w:rFonts w:asciiTheme="minorHAnsi" w:eastAsia="Arial" w:hAnsiTheme="minorHAnsi" w:cstheme="minorHAnsi"/>
        </w:rPr>
      </w:pPr>
      <w:r w:rsidRPr="00447D81">
        <w:rPr>
          <w:rFonts w:asciiTheme="minorHAnsi" w:eastAsia="Arial" w:hAnsiTheme="minorHAnsi" w:cstheme="minorHAnsi"/>
        </w:rPr>
        <w:t>Delegates and accompanying guests will arrive</w:t>
      </w:r>
      <w:r>
        <w:rPr>
          <w:rFonts w:asciiTheme="minorHAnsi" w:eastAsia="Arial" w:hAnsiTheme="minorHAnsi" w:cstheme="minorHAnsi"/>
        </w:rPr>
        <w:t xml:space="preserve"> in</w:t>
      </w:r>
      <w:r w:rsidRPr="00447D81">
        <w:rPr>
          <w:rFonts w:asciiTheme="minorHAnsi" w:eastAsia="Arial" w:hAnsiTheme="minorHAnsi" w:cstheme="minorHAnsi"/>
        </w:rPr>
        <w:t xml:space="preserve"> São Paulo, the capitol of Brazil, via Guarulhos International Airport, throughout</w:t>
      </w:r>
      <w:r>
        <w:rPr>
          <w:rFonts w:asciiTheme="minorHAnsi" w:eastAsia="Arial" w:hAnsiTheme="minorHAnsi" w:cstheme="minorHAnsi"/>
        </w:rPr>
        <w:t xml:space="preserve"> the</w:t>
      </w:r>
      <w:r w:rsidRPr="00447D81">
        <w:rPr>
          <w:rFonts w:asciiTheme="minorHAnsi" w:eastAsia="Arial" w:hAnsiTheme="minorHAnsi" w:cstheme="minorHAnsi"/>
        </w:rPr>
        <w:t xml:space="preserve"> day.  Upon arrival, Delegates and Accompanying Guests</w:t>
      </w:r>
      <w:r>
        <w:rPr>
          <w:rFonts w:asciiTheme="minorHAnsi" w:eastAsia="Arial" w:hAnsiTheme="minorHAnsi" w:cstheme="minorHAnsi"/>
        </w:rPr>
        <w:t xml:space="preserve"> will</w:t>
      </w:r>
      <w:r w:rsidRPr="00447D81">
        <w:rPr>
          <w:rFonts w:asciiTheme="minorHAnsi" w:eastAsia="Arial" w:hAnsiTheme="minorHAnsi" w:cstheme="minorHAnsi"/>
        </w:rPr>
        <w:t xml:space="preserve"> be met and transferred to the delegation hotel.</w:t>
      </w:r>
    </w:p>
    <w:p w14:paraId="2AC7D50A" w14:textId="77777777" w:rsidR="00447D81" w:rsidRPr="00447D81" w:rsidRDefault="00447D81" w:rsidP="00447D81">
      <w:pPr>
        <w:tabs>
          <w:tab w:val="left" w:pos="2268"/>
          <w:tab w:val="left" w:pos="3402"/>
        </w:tabs>
        <w:jc w:val="both"/>
        <w:rPr>
          <w:rFonts w:asciiTheme="minorHAnsi" w:eastAsia="Arial" w:hAnsiTheme="minorHAnsi" w:cstheme="minorHAnsi"/>
        </w:rPr>
      </w:pPr>
    </w:p>
    <w:p w14:paraId="4F44B168" w14:textId="77777777" w:rsidR="00447D81" w:rsidRPr="00447D81" w:rsidRDefault="00447D81" w:rsidP="00447D81">
      <w:pPr>
        <w:tabs>
          <w:tab w:val="left" w:pos="2268"/>
          <w:tab w:val="left" w:pos="3402"/>
        </w:tabs>
        <w:jc w:val="both"/>
        <w:rPr>
          <w:rFonts w:asciiTheme="minorHAnsi" w:eastAsia="Arial" w:hAnsiTheme="minorHAnsi" w:cstheme="minorHAnsi"/>
        </w:rPr>
      </w:pPr>
      <w:r w:rsidRPr="00447D81">
        <w:rPr>
          <w:rFonts w:asciiTheme="minorHAnsi" w:eastAsia="Arial" w:hAnsiTheme="minorHAnsi" w:cstheme="minorHAnsi"/>
        </w:rPr>
        <w:t>São Paulo is the largest city in Brazil and the Southern Hemisphere, known for its significant economic and cultural influence. Founded in 1554 by Jesuit missionaries, it has grown into a bustling metropolis with a population of over 11 million people. The city is a major industrial and financial hub, often referred to as the "locomotive" driving Brazil's economy. It's located on a plateau of the Brazilian Highlands, about 50 km (30 miles) inland from the Atlantic Ocean</w:t>
      </w:r>
    </w:p>
    <w:p w14:paraId="1956B548" w14:textId="77777777" w:rsidR="00447D81" w:rsidRPr="00447D81" w:rsidRDefault="00447D81" w:rsidP="00447D81">
      <w:pPr>
        <w:tabs>
          <w:tab w:val="left" w:pos="2268"/>
          <w:tab w:val="left" w:pos="3402"/>
        </w:tabs>
        <w:jc w:val="both"/>
        <w:rPr>
          <w:rFonts w:asciiTheme="minorHAnsi" w:eastAsia="Arial" w:hAnsiTheme="minorHAnsi" w:cstheme="minorHAnsi"/>
        </w:rPr>
      </w:pPr>
    </w:p>
    <w:p w14:paraId="11E96A23" w14:textId="1D7D7415" w:rsidR="00013B71" w:rsidRPr="000D340E" w:rsidRDefault="00447D81" w:rsidP="00447D81">
      <w:pPr>
        <w:tabs>
          <w:tab w:val="left" w:pos="2268"/>
          <w:tab w:val="left" w:pos="3402"/>
        </w:tabs>
        <w:jc w:val="both"/>
        <w:rPr>
          <w:rFonts w:asciiTheme="minorHAnsi" w:hAnsiTheme="minorHAnsi" w:cstheme="minorHAnsi"/>
          <w:color w:val="202122"/>
          <w:shd w:val="clear" w:color="auto" w:fill="FFFFFF"/>
        </w:rPr>
      </w:pPr>
      <w:r w:rsidRPr="00447D81">
        <w:rPr>
          <w:rFonts w:asciiTheme="minorHAnsi" w:eastAsia="Arial" w:hAnsiTheme="minorHAnsi" w:cstheme="minorHAnsi"/>
        </w:rPr>
        <w:t>São Paulo is also famous for its diverse population, hosting the largest Arab, Italian, and Japanese diasporas in the world</w:t>
      </w:r>
      <w:r w:rsidR="00B17F3B" w:rsidRPr="000D340E">
        <w:rPr>
          <w:rFonts w:asciiTheme="minorHAnsi" w:hAnsiTheme="minorHAnsi" w:cstheme="minorHAnsi"/>
          <w:color w:val="202122"/>
          <w:shd w:val="clear" w:color="auto" w:fill="FFFFFF"/>
        </w:rPr>
        <w:t>.</w:t>
      </w:r>
    </w:p>
    <w:p w14:paraId="0C212D04" w14:textId="77777777" w:rsidR="00B17F3B" w:rsidRPr="000D340E" w:rsidRDefault="00B17F3B" w:rsidP="001C6671">
      <w:pPr>
        <w:tabs>
          <w:tab w:val="left" w:pos="2268"/>
          <w:tab w:val="left" w:pos="3402"/>
        </w:tabs>
        <w:jc w:val="both"/>
        <w:rPr>
          <w:rFonts w:asciiTheme="minorHAnsi" w:eastAsia="Arial" w:hAnsiTheme="minorHAnsi" w:cstheme="minorHAnsi"/>
        </w:rPr>
      </w:pPr>
    </w:p>
    <w:p w14:paraId="38C0E607" w14:textId="77777777" w:rsidR="00A91887" w:rsidRPr="000D340E" w:rsidRDefault="00A91887" w:rsidP="001C6671">
      <w:pPr>
        <w:pBdr>
          <w:top w:val="nil"/>
          <w:left w:val="nil"/>
          <w:bottom w:val="nil"/>
          <w:right w:val="nil"/>
          <w:between w:val="nil"/>
        </w:pBdr>
        <w:tabs>
          <w:tab w:val="left" w:pos="3969"/>
        </w:tabs>
        <w:jc w:val="both"/>
        <w:rPr>
          <w:rFonts w:asciiTheme="minorHAnsi" w:hAnsiTheme="minorHAnsi" w:cstheme="minorHAnsi"/>
          <w:color w:val="000000"/>
        </w:rPr>
      </w:pPr>
      <w:r w:rsidRPr="000D340E">
        <w:rPr>
          <w:rFonts w:asciiTheme="minorHAnsi" w:eastAsia="Calibri" w:hAnsiTheme="minorHAnsi" w:cstheme="minorHAnsi"/>
          <w:b/>
          <w:color w:val="000000"/>
        </w:rPr>
        <w:t>The remainder of the day is at leisure</w:t>
      </w:r>
      <w:r w:rsidRPr="000D340E">
        <w:rPr>
          <w:rFonts w:asciiTheme="minorHAnsi" w:eastAsia="Calibri" w:hAnsiTheme="minorHAnsi" w:cstheme="minorHAnsi"/>
          <w:color w:val="000000"/>
        </w:rPr>
        <w:t xml:space="preserve"> to allow you to settle into your new home away from home experience.</w:t>
      </w:r>
    </w:p>
    <w:p w14:paraId="4682471A" w14:textId="77777777" w:rsidR="00936C02" w:rsidRPr="000D340E" w:rsidRDefault="00936C02" w:rsidP="001C6671">
      <w:pPr>
        <w:tabs>
          <w:tab w:val="left" w:pos="2268"/>
          <w:tab w:val="left" w:pos="3402"/>
        </w:tabs>
        <w:jc w:val="both"/>
        <w:rPr>
          <w:rFonts w:asciiTheme="minorHAnsi" w:eastAsia="Arial" w:hAnsiTheme="minorHAnsi" w:cstheme="minorHAnsi"/>
        </w:rPr>
      </w:pPr>
    </w:p>
    <w:p w14:paraId="06E062C7" w14:textId="118464E5" w:rsidR="00936C02" w:rsidRPr="000D340E" w:rsidRDefault="00936C02" w:rsidP="001C6671">
      <w:pPr>
        <w:tabs>
          <w:tab w:val="left" w:pos="2268"/>
          <w:tab w:val="left" w:pos="3402"/>
        </w:tabs>
        <w:jc w:val="both"/>
        <w:rPr>
          <w:rFonts w:asciiTheme="minorHAnsi" w:eastAsia="Arial" w:hAnsiTheme="minorHAnsi" w:cstheme="minorHAnsi"/>
        </w:rPr>
      </w:pPr>
      <w:r w:rsidRPr="000D340E">
        <w:rPr>
          <w:rFonts w:asciiTheme="minorHAnsi" w:eastAsia="Arial" w:hAnsiTheme="minorHAnsi" w:cstheme="minorHAnsi"/>
        </w:rPr>
        <w:t xml:space="preserve">In the evening, the delegation will gather for an </w:t>
      </w:r>
      <w:r w:rsidRPr="000D340E">
        <w:rPr>
          <w:rFonts w:asciiTheme="minorHAnsi" w:eastAsia="Arial" w:hAnsiTheme="minorHAnsi" w:cstheme="minorHAnsi"/>
          <w:b/>
          <w:bCs/>
        </w:rPr>
        <w:t>orientation and cultural briefing</w:t>
      </w:r>
      <w:r w:rsidRPr="000D340E">
        <w:rPr>
          <w:rFonts w:asciiTheme="minorHAnsi" w:eastAsia="Arial" w:hAnsiTheme="minorHAnsi" w:cstheme="minorHAnsi"/>
        </w:rPr>
        <w:t xml:space="preserve"> led by your delegation manager &amp; national guide. This session will provide you with all the essential details about the trip. </w:t>
      </w:r>
    </w:p>
    <w:p w14:paraId="693A2250" w14:textId="77777777" w:rsidR="00936C02" w:rsidRPr="000D340E" w:rsidRDefault="00936C02" w:rsidP="001C6671">
      <w:pPr>
        <w:tabs>
          <w:tab w:val="left" w:pos="2268"/>
          <w:tab w:val="left" w:pos="3402"/>
        </w:tabs>
        <w:jc w:val="both"/>
        <w:rPr>
          <w:rFonts w:asciiTheme="minorHAnsi" w:eastAsia="Arial" w:hAnsiTheme="minorHAnsi" w:cstheme="minorHAnsi"/>
        </w:rPr>
      </w:pPr>
    </w:p>
    <w:p w14:paraId="71CB7236" w14:textId="764355D7" w:rsidR="00936C02" w:rsidRPr="000D340E" w:rsidRDefault="00936C02" w:rsidP="001C6671">
      <w:pPr>
        <w:tabs>
          <w:tab w:val="left" w:pos="2268"/>
          <w:tab w:val="left" w:pos="3402"/>
        </w:tabs>
        <w:jc w:val="both"/>
        <w:rPr>
          <w:rFonts w:asciiTheme="minorHAnsi" w:eastAsia="Arial" w:hAnsiTheme="minorHAnsi" w:cstheme="minorHAnsi"/>
        </w:rPr>
      </w:pPr>
      <w:r w:rsidRPr="000D340E">
        <w:rPr>
          <w:rFonts w:asciiTheme="minorHAnsi" w:eastAsia="Arial" w:hAnsiTheme="minorHAnsi" w:cstheme="minorHAnsi"/>
        </w:rPr>
        <w:t xml:space="preserve">Following the briefing, proceed to a group </w:t>
      </w:r>
      <w:r w:rsidRPr="000D340E">
        <w:rPr>
          <w:rFonts w:asciiTheme="minorHAnsi" w:eastAsia="Arial" w:hAnsiTheme="minorHAnsi" w:cstheme="minorHAnsi"/>
          <w:b/>
          <w:bCs/>
        </w:rPr>
        <w:t>welcome dinner</w:t>
      </w:r>
      <w:r w:rsidRPr="000D340E">
        <w:rPr>
          <w:rFonts w:asciiTheme="minorHAnsi" w:eastAsia="Arial" w:hAnsiTheme="minorHAnsi" w:cstheme="minorHAnsi"/>
        </w:rPr>
        <w:t>.</w:t>
      </w:r>
    </w:p>
    <w:p w14:paraId="63216742" w14:textId="77777777" w:rsidR="00A14CEF" w:rsidRDefault="00A14CEF" w:rsidP="001C6671">
      <w:pPr>
        <w:tabs>
          <w:tab w:val="left" w:pos="2268"/>
          <w:tab w:val="left" w:pos="3402"/>
        </w:tabs>
        <w:jc w:val="both"/>
        <w:rPr>
          <w:rFonts w:asciiTheme="minorHAnsi" w:eastAsia="Arial" w:hAnsiTheme="minorHAnsi" w:cstheme="minorHAnsi"/>
          <w:b/>
          <w:bCs/>
          <w:i/>
          <w:iCs/>
        </w:rPr>
      </w:pPr>
    </w:p>
    <w:p w14:paraId="16899FB7" w14:textId="0BB613C7" w:rsidR="00A91887" w:rsidRPr="000D340E" w:rsidRDefault="00A91887" w:rsidP="001C6671">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00447D81" w:rsidRPr="00447D81">
        <w:rPr>
          <w:rFonts w:asciiTheme="minorHAnsi" w:eastAsia="Arial" w:hAnsiTheme="minorHAnsi" w:cstheme="minorHAnsi"/>
          <w:b/>
          <w:bCs/>
          <w:i/>
          <w:iCs/>
        </w:rPr>
        <w:t>Canopy by Hilton Sao Paulo Jardins Boutique Hotel</w:t>
      </w:r>
    </w:p>
    <w:p w14:paraId="61B3DDEC" w14:textId="79A82AE3" w:rsidR="00A91887" w:rsidRPr="000D340E" w:rsidRDefault="00A91887" w:rsidP="001C6671">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Meals: </w:t>
      </w:r>
      <w:r w:rsidR="00F329ED" w:rsidRPr="000D340E">
        <w:rPr>
          <w:rFonts w:asciiTheme="minorHAnsi" w:eastAsia="Arial" w:hAnsiTheme="minorHAnsi" w:cstheme="minorHAnsi"/>
          <w:b/>
          <w:bCs/>
          <w:i/>
          <w:iCs/>
        </w:rPr>
        <w:t>Dinner</w:t>
      </w:r>
    </w:p>
    <w:p w14:paraId="07ADF384" w14:textId="77777777" w:rsidR="00A91887" w:rsidRPr="000D340E" w:rsidRDefault="00A91887" w:rsidP="001C6671">
      <w:pPr>
        <w:tabs>
          <w:tab w:val="left" w:pos="2268"/>
          <w:tab w:val="left" w:pos="3402"/>
        </w:tabs>
        <w:jc w:val="both"/>
        <w:rPr>
          <w:rFonts w:asciiTheme="minorHAnsi" w:eastAsia="Arial" w:hAnsiTheme="minorHAnsi" w:cstheme="minorHAnsi"/>
        </w:rPr>
      </w:pPr>
    </w:p>
    <w:p w14:paraId="6FE4F012" w14:textId="43633517" w:rsidR="00A91887" w:rsidRPr="00A30FA1" w:rsidRDefault="00447D81" w:rsidP="00A30FA1">
      <w:pPr>
        <w:tabs>
          <w:tab w:val="left" w:pos="2268"/>
          <w:tab w:val="left" w:pos="3402"/>
        </w:tabs>
        <w:autoSpaceDE w:val="0"/>
        <w:autoSpaceDN w:val="0"/>
        <w:adjustRightInd w:val="0"/>
        <w:jc w:val="both"/>
        <w:rPr>
          <w:rFonts w:asciiTheme="minorHAnsi" w:eastAsia="Arial" w:hAnsiTheme="minorHAnsi" w:cstheme="minorHAnsi"/>
          <w:b/>
          <w:bCs/>
          <w:color w:val="06638D"/>
          <w:sz w:val="28"/>
          <w:szCs w:val="28"/>
        </w:rPr>
      </w:pPr>
      <w:r>
        <w:rPr>
          <w:rFonts w:asciiTheme="minorHAnsi" w:eastAsia="Arial" w:hAnsiTheme="minorHAnsi" w:cstheme="minorHAnsi"/>
          <w:b/>
          <w:bCs/>
          <w:color w:val="06638D"/>
          <w:sz w:val="28"/>
          <w:szCs w:val="28"/>
        </w:rPr>
        <w:t>Sunday</w:t>
      </w:r>
      <w:r w:rsidR="61E2BAD5" w:rsidRPr="00A30FA1">
        <w:rPr>
          <w:rFonts w:asciiTheme="minorHAnsi" w:eastAsia="Arial" w:hAnsiTheme="minorHAnsi" w:cstheme="minorHAnsi"/>
          <w:b/>
          <w:bCs/>
          <w:color w:val="06638D"/>
          <w:sz w:val="28"/>
          <w:szCs w:val="28"/>
        </w:rPr>
        <w:t xml:space="preserve">, </w:t>
      </w:r>
      <w:r>
        <w:rPr>
          <w:rFonts w:asciiTheme="minorHAnsi" w:eastAsia="Arial" w:hAnsiTheme="minorHAnsi" w:cstheme="minorHAnsi"/>
          <w:b/>
          <w:bCs/>
          <w:color w:val="06638D"/>
          <w:sz w:val="28"/>
          <w:szCs w:val="28"/>
        </w:rPr>
        <w:t>August 17</w:t>
      </w:r>
      <w:r w:rsidR="00B17F3B" w:rsidRPr="00A30FA1">
        <w:rPr>
          <w:rFonts w:asciiTheme="minorHAnsi" w:eastAsia="Arial" w:hAnsiTheme="minorHAnsi" w:cstheme="minorHAnsi"/>
          <w:b/>
          <w:bCs/>
          <w:color w:val="06638D"/>
          <w:sz w:val="28"/>
          <w:szCs w:val="28"/>
        </w:rPr>
        <w:t xml:space="preserve">, </w:t>
      </w:r>
      <w:proofErr w:type="gramStart"/>
      <w:r w:rsidR="00B17F3B" w:rsidRPr="00A30FA1">
        <w:rPr>
          <w:rFonts w:asciiTheme="minorHAnsi" w:eastAsia="Arial" w:hAnsiTheme="minorHAnsi" w:cstheme="minorHAnsi"/>
          <w:b/>
          <w:bCs/>
          <w:color w:val="06638D"/>
          <w:sz w:val="28"/>
          <w:szCs w:val="28"/>
        </w:rPr>
        <w:t>2025</w:t>
      </w:r>
      <w:proofErr w:type="gramEnd"/>
      <w:r w:rsidR="00B17F3B" w:rsidRPr="00A30FA1">
        <w:rPr>
          <w:rFonts w:asciiTheme="minorHAnsi" w:eastAsia="Arial" w:hAnsiTheme="minorHAnsi" w:cstheme="minorHAnsi"/>
          <w:b/>
          <w:bCs/>
          <w:color w:val="06638D"/>
          <w:sz w:val="28"/>
          <w:szCs w:val="28"/>
        </w:rPr>
        <w:tab/>
      </w:r>
      <w:r w:rsidR="00A14CEF" w:rsidRPr="00A14CEF">
        <w:rPr>
          <w:rFonts w:asciiTheme="minorHAnsi" w:eastAsia="Arial" w:hAnsiTheme="minorHAnsi" w:cstheme="minorHAnsi"/>
          <w:b/>
          <w:bCs/>
          <w:color w:val="06638D"/>
          <w:sz w:val="28"/>
          <w:szCs w:val="28"/>
        </w:rPr>
        <w:t>Cultural Introduction to Brazil</w:t>
      </w:r>
    </w:p>
    <w:p w14:paraId="7158B60E" w14:textId="77777777" w:rsidR="00A14CEF" w:rsidRDefault="00A14CEF" w:rsidP="00A14CEF">
      <w:pPr>
        <w:tabs>
          <w:tab w:val="left" w:pos="2268"/>
          <w:tab w:val="left" w:pos="3402"/>
        </w:tabs>
        <w:jc w:val="both"/>
        <w:rPr>
          <w:rFonts w:asciiTheme="minorHAnsi" w:eastAsia="PT Sans" w:hAnsiTheme="minorHAnsi" w:cstheme="minorHAnsi"/>
          <w:lang w:val="en-US"/>
        </w:rPr>
      </w:pPr>
      <w:r w:rsidRPr="00A14CEF">
        <w:rPr>
          <w:rFonts w:asciiTheme="minorHAnsi" w:eastAsia="PT Sans" w:hAnsiTheme="minorHAnsi" w:cstheme="minorHAnsi"/>
          <w:lang w:val="en-US"/>
        </w:rPr>
        <w:t>The Delegation will learn about the rich history and culture of Brazil.  The full day Cultural Enrichment Program will begin in the morning and finish with a delicious meal at one of São Paulo's many excellent restaurants.  The schedule will include activities that highlight the unique character of the capital city.</w:t>
      </w:r>
    </w:p>
    <w:p w14:paraId="1BB1B694" w14:textId="77777777" w:rsidR="00A14CEF" w:rsidRPr="00A14CEF" w:rsidRDefault="00A14CEF" w:rsidP="00A14CEF">
      <w:pPr>
        <w:tabs>
          <w:tab w:val="left" w:pos="2268"/>
          <w:tab w:val="left" w:pos="3402"/>
        </w:tabs>
        <w:jc w:val="both"/>
        <w:rPr>
          <w:rFonts w:asciiTheme="minorHAnsi" w:eastAsia="PT Sans" w:hAnsiTheme="minorHAnsi" w:cstheme="minorHAnsi"/>
          <w:lang w:val="en-US"/>
        </w:rPr>
      </w:pPr>
    </w:p>
    <w:p w14:paraId="734D1F88" w14:textId="77777777" w:rsidR="00A14CEF" w:rsidRPr="00A14CEF" w:rsidRDefault="00A14CEF" w:rsidP="00A14CEF">
      <w:pPr>
        <w:tabs>
          <w:tab w:val="left" w:pos="2268"/>
          <w:tab w:val="left" w:pos="3402"/>
        </w:tabs>
        <w:jc w:val="both"/>
        <w:rPr>
          <w:rFonts w:asciiTheme="minorHAnsi" w:eastAsia="PT Sans" w:hAnsiTheme="minorHAnsi" w:cstheme="minorHAnsi"/>
          <w:lang w:val="en-US"/>
        </w:rPr>
      </w:pPr>
      <w:r w:rsidRPr="00A14CEF">
        <w:rPr>
          <w:rFonts w:asciiTheme="minorHAnsi" w:eastAsia="PT Sans" w:hAnsiTheme="minorHAnsi" w:cstheme="minorHAnsi"/>
          <w:lang w:val="en-US"/>
        </w:rPr>
        <w:t>The itinerary for the day is planned to include:</w:t>
      </w:r>
    </w:p>
    <w:p w14:paraId="70BFACB3" w14:textId="77777777" w:rsidR="00A14CEF" w:rsidRPr="00A14CEF" w:rsidRDefault="00A14CEF" w:rsidP="00A14CEF">
      <w:pPr>
        <w:numPr>
          <w:ilvl w:val="0"/>
          <w:numId w:val="42"/>
        </w:numPr>
        <w:tabs>
          <w:tab w:val="left" w:pos="2268"/>
          <w:tab w:val="left" w:pos="3402"/>
        </w:tabs>
        <w:jc w:val="both"/>
        <w:rPr>
          <w:rFonts w:asciiTheme="minorHAnsi" w:eastAsia="PT Sans" w:hAnsiTheme="minorHAnsi" w:cstheme="minorHAnsi"/>
          <w:lang w:val="en-US"/>
        </w:rPr>
      </w:pPr>
      <w:r w:rsidRPr="00A14CEF">
        <w:rPr>
          <w:rFonts w:asciiTheme="minorHAnsi" w:eastAsia="PT Sans" w:hAnsiTheme="minorHAnsi" w:cstheme="minorHAnsi"/>
          <w:b/>
          <w:bCs/>
          <w:lang w:val="en-US"/>
        </w:rPr>
        <w:t xml:space="preserve">Catedral da </w:t>
      </w:r>
      <w:proofErr w:type="spellStart"/>
      <w:r w:rsidRPr="00A14CEF">
        <w:rPr>
          <w:rFonts w:asciiTheme="minorHAnsi" w:eastAsia="PT Sans" w:hAnsiTheme="minorHAnsi" w:cstheme="minorHAnsi"/>
          <w:b/>
          <w:bCs/>
          <w:lang w:val="en-US"/>
        </w:rPr>
        <w:t>Sé</w:t>
      </w:r>
      <w:proofErr w:type="spellEnd"/>
      <w:r w:rsidRPr="00A14CEF">
        <w:rPr>
          <w:rFonts w:asciiTheme="minorHAnsi" w:eastAsia="PT Sans" w:hAnsiTheme="minorHAnsi" w:cstheme="minorHAnsi"/>
          <w:lang w:val="en-US"/>
        </w:rPr>
        <w:t>: the iconic São Paulo Cathedral, located in the heart of the city. This stunning neo-Gothic structure is a must-see, with its beautiful stained-glass windows and impressive architecture.</w:t>
      </w:r>
    </w:p>
    <w:p w14:paraId="04513875" w14:textId="77777777" w:rsidR="00A14CEF" w:rsidRPr="00A14CEF" w:rsidRDefault="00A14CEF" w:rsidP="00A14CEF">
      <w:pPr>
        <w:numPr>
          <w:ilvl w:val="0"/>
          <w:numId w:val="42"/>
        </w:numPr>
        <w:tabs>
          <w:tab w:val="left" w:pos="2268"/>
          <w:tab w:val="left" w:pos="3402"/>
        </w:tabs>
        <w:jc w:val="both"/>
        <w:rPr>
          <w:rFonts w:asciiTheme="minorHAnsi" w:eastAsia="PT Sans" w:hAnsiTheme="minorHAnsi" w:cstheme="minorHAnsi"/>
          <w:lang w:val="en-US"/>
        </w:rPr>
      </w:pPr>
      <w:proofErr w:type="spellStart"/>
      <w:r w:rsidRPr="00A14CEF">
        <w:rPr>
          <w:rFonts w:asciiTheme="minorHAnsi" w:eastAsia="PT Sans" w:hAnsiTheme="minorHAnsi" w:cstheme="minorHAnsi"/>
          <w:b/>
          <w:bCs/>
          <w:lang w:val="en-US"/>
        </w:rPr>
        <w:t>Theatro</w:t>
      </w:r>
      <w:proofErr w:type="spellEnd"/>
      <w:r w:rsidRPr="00A14CEF">
        <w:rPr>
          <w:rFonts w:asciiTheme="minorHAnsi" w:eastAsia="PT Sans" w:hAnsiTheme="minorHAnsi" w:cstheme="minorHAnsi"/>
          <w:b/>
          <w:bCs/>
          <w:lang w:val="en-US"/>
        </w:rPr>
        <w:t xml:space="preserve"> Municipal</w:t>
      </w:r>
      <w:r w:rsidRPr="00A14CEF">
        <w:rPr>
          <w:rFonts w:asciiTheme="minorHAnsi" w:eastAsia="PT Sans" w:hAnsiTheme="minorHAnsi" w:cstheme="minorHAnsi"/>
          <w:lang w:val="en-US"/>
        </w:rPr>
        <w:t>: A short walk from the cathedral, take in its architectural beauty and learn about its significance in São Paulo's cultural scene.</w:t>
      </w:r>
    </w:p>
    <w:p w14:paraId="3AEF837F" w14:textId="77777777" w:rsidR="00A14CEF" w:rsidRPr="00A14CEF" w:rsidRDefault="00A14CEF" w:rsidP="00A14CEF">
      <w:pPr>
        <w:numPr>
          <w:ilvl w:val="0"/>
          <w:numId w:val="42"/>
        </w:numPr>
        <w:tabs>
          <w:tab w:val="left" w:pos="2268"/>
          <w:tab w:val="left" w:pos="3402"/>
        </w:tabs>
        <w:jc w:val="both"/>
        <w:rPr>
          <w:rFonts w:asciiTheme="minorHAnsi" w:eastAsia="PT Sans" w:hAnsiTheme="minorHAnsi" w:cstheme="minorHAnsi"/>
          <w:lang w:val="en-US"/>
        </w:rPr>
      </w:pPr>
      <w:r w:rsidRPr="00A14CEF">
        <w:rPr>
          <w:rFonts w:asciiTheme="minorHAnsi" w:eastAsia="PT Sans" w:hAnsiTheme="minorHAnsi" w:cstheme="minorHAnsi"/>
          <w:b/>
          <w:bCs/>
          <w:lang w:val="en-US"/>
        </w:rPr>
        <w:t>Mercado Municipal</w:t>
      </w:r>
      <w:r w:rsidRPr="00A14CEF">
        <w:rPr>
          <w:rFonts w:asciiTheme="minorHAnsi" w:eastAsia="PT Sans" w:hAnsiTheme="minorHAnsi" w:cstheme="minorHAnsi"/>
          <w:lang w:val="en-US"/>
        </w:rPr>
        <w:t xml:space="preserve">: Head to this bustling market for lunch. Try the famous mortadella sandwich or a pastel de </w:t>
      </w:r>
      <w:proofErr w:type="spellStart"/>
      <w:r w:rsidRPr="00A14CEF">
        <w:rPr>
          <w:rFonts w:asciiTheme="minorHAnsi" w:eastAsia="PT Sans" w:hAnsiTheme="minorHAnsi" w:cstheme="minorHAnsi"/>
          <w:lang w:val="en-US"/>
        </w:rPr>
        <w:t>bacalhau</w:t>
      </w:r>
      <w:proofErr w:type="spellEnd"/>
      <w:r w:rsidRPr="00A14CEF">
        <w:rPr>
          <w:rFonts w:asciiTheme="minorHAnsi" w:eastAsia="PT Sans" w:hAnsiTheme="minorHAnsi" w:cstheme="minorHAnsi"/>
          <w:lang w:val="en-US"/>
        </w:rPr>
        <w:t xml:space="preserve"> (cod pastry) while enjoying the lively atmosphere.</w:t>
      </w:r>
    </w:p>
    <w:p w14:paraId="27FBC8BF" w14:textId="77777777" w:rsidR="00A14CEF" w:rsidRDefault="00A14CEF" w:rsidP="00A14CEF">
      <w:pPr>
        <w:numPr>
          <w:ilvl w:val="0"/>
          <w:numId w:val="42"/>
        </w:numPr>
        <w:tabs>
          <w:tab w:val="left" w:pos="2268"/>
          <w:tab w:val="left" w:pos="3402"/>
        </w:tabs>
        <w:jc w:val="both"/>
        <w:rPr>
          <w:rFonts w:asciiTheme="minorHAnsi" w:eastAsia="PT Sans" w:hAnsiTheme="minorHAnsi" w:cstheme="minorHAnsi"/>
          <w:lang w:val="en-US"/>
        </w:rPr>
      </w:pPr>
      <w:r w:rsidRPr="00A14CEF">
        <w:rPr>
          <w:rFonts w:asciiTheme="minorHAnsi" w:eastAsia="PT Sans" w:hAnsiTheme="minorHAnsi" w:cstheme="minorHAnsi"/>
          <w:b/>
          <w:bCs/>
          <w:lang w:val="en-US"/>
        </w:rPr>
        <w:t>Pinacoteca do Estado</w:t>
      </w:r>
      <w:r w:rsidRPr="00A14CEF">
        <w:rPr>
          <w:rFonts w:asciiTheme="minorHAnsi" w:eastAsia="PT Sans" w:hAnsiTheme="minorHAnsi" w:cstheme="minorHAnsi"/>
          <w:lang w:val="en-US"/>
        </w:rPr>
        <w:t>: Visit this renowned art museum, which focuses on Brazilian art from the from the 19th century onwards</w:t>
      </w:r>
      <w:r w:rsidRPr="00A14CEF">
        <w:rPr>
          <w:rFonts w:asciiTheme="minorHAnsi" w:eastAsia="PT Sans" w:hAnsiTheme="minorHAnsi" w:cstheme="minorHAnsi"/>
          <w:b/>
          <w:bCs/>
          <w:lang w:val="en-US"/>
        </w:rPr>
        <w:t>.</w:t>
      </w:r>
    </w:p>
    <w:p w14:paraId="1379759D" w14:textId="123575FB" w:rsidR="00D650E0" w:rsidRPr="00A14CEF" w:rsidRDefault="00A14CEF" w:rsidP="00A14CEF">
      <w:pPr>
        <w:numPr>
          <w:ilvl w:val="0"/>
          <w:numId w:val="42"/>
        </w:numPr>
        <w:tabs>
          <w:tab w:val="left" w:pos="2268"/>
          <w:tab w:val="left" w:pos="3402"/>
        </w:tabs>
        <w:jc w:val="both"/>
        <w:rPr>
          <w:rFonts w:asciiTheme="minorHAnsi" w:eastAsia="PT Sans" w:hAnsiTheme="minorHAnsi" w:cstheme="minorHAnsi"/>
          <w:lang w:val="en-US"/>
        </w:rPr>
      </w:pPr>
      <w:r w:rsidRPr="00A14CEF">
        <w:rPr>
          <w:rFonts w:asciiTheme="minorHAnsi" w:eastAsia="PT Sans" w:hAnsiTheme="minorHAnsi" w:cstheme="minorHAnsi"/>
          <w:b/>
          <w:bCs/>
          <w:lang w:val="en-US"/>
        </w:rPr>
        <w:t xml:space="preserve">Avenida </w:t>
      </w:r>
      <w:proofErr w:type="spellStart"/>
      <w:r w:rsidRPr="00A14CEF">
        <w:rPr>
          <w:rFonts w:asciiTheme="minorHAnsi" w:eastAsia="PT Sans" w:hAnsiTheme="minorHAnsi" w:cstheme="minorHAnsi"/>
          <w:b/>
          <w:bCs/>
          <w:lang w:val="en-US"/>
        </w:rPr>
        <w:t>Paulista</w:t>
      </w:r>
      <w:proofErr w:type="spellEnd"/>
      <w:r w:rsidRPr="00A14CEF">
        <w:rPr>
          <w:rFonts w:asciiTheme="minorHAnsi" w:eastAsia="PT Sans" w:hAnsiTheme="minorHAnsi" w:cstheme="minorHAnsi"/>
          <w:lang w:val="en-US"/>
        </w:rPr>
        <w:t>: stroll this famous avenue, which is often compared to New York's Fifth Avenue. It's a great way to soak up the city's vibrant street life and see some of its modern architecture.</w:t>
      </w:r>
    </w:p>
    <w:p w14:paraId="30A66896" w14:textId="77777777" w:rsidR="00D650E0" w:rsidRPr="000D340E" w:rsidRDefault="00D650E0" w:rsidP="001C6671">
      <w:pPr>
        <w:tabs>
          <w:tab w:val="left" w:pos="2268"/>
          <w:tab w:val="left" w:pos="3402"/>
        </w:tabs>
        <w:jc w:val="both"/>
        <w:rPr>
          <w:rFonts w:asciiTheme="minorHAnsi" w:eastAsia="Arial" w:hAnsiTheme="minorHAnsi" w:cstheme="minorHAnsi"/>
        </w:rPr>
      </w:pPr>
    </w:p>
    <w:p w14:paraId="5D954485" w14:textId="77777777" w:rsidR="00CA39AF" w:rsidRPr="00CA39AF" w:rsidRDefault="0A653D3E" w:rsidP="001C6671">
      <w:pPr>
        <w:jc w:val="both"/>
        <w:rPr>
          <w:rFonts w:asciiTheme="minorHAnsi" w:hAnsiTheme="minorHAnsi" w:cstheme="minorHAnsi"/>
          <w:color w:val="000000"/>
        </w:rPr>
      </w:pPr>
      <w:r w:rsidRPr="2FC7FF46">
        <w:rPr>
          <w:rFonts w:asciiTheme="minorHAnsi" w:hAnsiTheme="minorHAnsi" w:cstheme="minorBidi"/>
          <w:color w:val="000000" w:themeColor="text1"/>
        </w:rPr>
        <w:t>Lunch will be served in the afternoon.</w:t>
      </w:r>
    </w:p>
    <w:p w14:paraId="5EA70DE4" w14:textId="18A35638" w:rsidR="00CA39AF" w:rsidRPr="000D340E" w:rsidRDefault="00CA39AF" w:rsidP="2FC7FF46">
      <w:pPr>
        <w:jc w:val="both"/>
        <w:rPr>
          <w:rFonts w:asciiTheme="minorHAnsi" w:hAnsiTheme="minorHAnsi" w:cstheme="minorBidi"/>
          <w:color w:val="000000" w:themeColor="text1"/>
        </w:rPr>
      </w:pPr>
    </w:p>
    <w:p w14:paraId="78414B2C" w14:textId="6EE6670E" w:rsidR="000005A0" w:rsidRPr="000D340E" w:rsidRDefault="000005A0" w:rsidP="001C6671">
      <w:pPr>
        <w:pBdr>
          <w:top w:val="nil"/>
          <w:left w:val="nil"/>
          <w:bottom w:val="nil"/>
          <w:right w:val="nil"/>
          <w:between w:val="nil"/>
        </w:pBdr>
        <w:tabs>
          <w:tab w:val="left" w:pos="3969"/>
        </w:tabs>
        <w:jc w:val="both"/>
        <w:rPr>
          <w:rFonts w:asciiTheme="minorHAnsi" w:eastAsia="Calibri" w:hAnsiTheme="minorHAnsi" w:cstheme="minorHAnsi"/>
          <w:i/>
          <w:color w:val="000000"/>
          <w:lang w:val="en-US" w:eastAsia="en-US"/>
        </w:rPr>
      </w:pPr>
      <w:r w:rsidRPr="000D340E">
        <w:rPr>
          <w:rFonts w:asciiTheme="minorHAnsi" w:eastAsia="Calibri" w:hAnsiTheme="minorHAnsi" w:cstheme="minorHAnsi"/>
          <w:i/>
          <w:color w:val="000000"/>
        </w:rPr>
        <w:t>***</w:t>
      </w:r>
      <w:r w:rsidRPr="000D340E">
        <w:rPr>
          <w:rFonts w:asciiTheme="minorHAnsi" w:hAnsiTheme="minorHAnsi" w:cstheme="minorHAnsi"/>
          <w:i/>
          <w:color w:val="000000"/>
        </w:rPr>
        <w:t>Dinner</w:t>
      </w:r>
      <w:r w:rsidRPr="000D340E">
        <w:rPr>
          <w:rFonts w:asciiTheme="minorHAnsi" w:eastAsia="Calibri" w:hAnsiTheme="minorHAnsi" w:cstheme="minorHAnsi"/>
          <w:i/>
          <w:color w:val="000000"/>
        </w:rPr>
        <w:t xml:space="preserve"> is by individual arrangement (own expense).</w:t>
      </w:r>
    </w:p>
    <w:p w14:paraId="0EFB5C4E" w14:textId="74E19023" w:rsidR="00671313" w:rsidRPr="000D340E" w:rsidRDefault="00671313" w:rsidP="00671313">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00A14CEF" w:rsidRPr="00A14CEF">
        <w:rPr>
          <w:rFonts w:asciiTheme="minorHAnsi" w:eastAsia="Arial" w:hAnsiTheme="minorHAnsi" w:cstheme="minorHAnsi"/>
          <w:b/>
          <w:bCs/>
          <w:i/>
          <w:iCs/>
        </w:rPr>
        <w:t>Canopy by Hilton Sao Paulo Jardins Boutique Hotel</w:t>
      </w:r>
    </w:p>
    <w:p w14:paraId="07DCB3FB" w14:textId="008C69D1" w:rsidR="00B70966" w:rsidRPr="000D340E" w:rsidRDefault="00B70966" w:rsidP="001C6671">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Meals: Breakfast</w:t>
      </w:r>
      <w:r w:rsidR="00F329ED" w:rsidRPr="000D340E">
        <w:rPr>
          <w:rFonts w:asciiTheme="minorHAnsi" w:eastAsia="Arial" w:hAnsiTheme="minorHAnsi" w:cstheme="minorHAnsi"/>
          <w:b/>
          <w:bCs/>
          <w:i/>
          <w:iCs/>
        </w:rPr>
        <w:t>, Lunch</w:t>
      </w:r>
    </w:p>
    <w:p w14:paraId="38F15F9A" w14:textId="77777777" w:rsidR="00B70966" w:rsidRPr="000D340E" w:rsidRDefault="00B70966" w:rsidP="001C6671">
      <w:pPr>
        <w:tabs>
          <w:tab w:val="left" w:pos="2268"/>
          <w:tab w:val="left" w:pos="3402"/>
        </w:tabs>
        <w:jc w:val="both"/>
        <w:rPr>
          <w:rFonts w:asciiTheme="minorHAnsi" w:eastAsia="Arial" w:hAnsiTheme="minorHAnsi" w:cstheme="minorHAnsi"/>
        </w:rPr>
      </w:pPr>
    </w:p>
    <w:p w14:paraId="45355BEC" w14:textId="7C526DD0" w:rsidR="00F329ED" w:rsidRPr="00A30FA1" w:rsidRDefault="00447D81" w:rsidP="00A30FA1">
      <w:pPr>
        <w:tabs>
          <w:tab w:val="left" w:pos="2268"/>
          <w:tab w:val="left" w:pos="3402"/>
        </w:tabs>
        <w:autoSpaceDE w:val="0"/>
        <w:autoSpaceDN w:val="0"/>
        <w:adjustRightInd w:val="0"/>
        <w:jc w:val="both"/>
        <w:rPr>
          <w:rFonts w:asciiTheme="minorHAnsi" w:eastAsia="Arial" w:hAnsiTheme="minorHAnsi" w:cstheme="minorHAnsi"/>
          <w:b/>
          <w:bCs/>
          <w:color w:val="06638D"/>
          <w:sz w:val="28"/>
          <w:szCs w:val="28"/>
        </w:rPr>
      </w:pPr>
      <w:r>
        <w:rPr>
          <w:rFonts w:asciiTheme="minorHAnsi" w:eastAsia="Arial" w:hAnsiTheme="minorHAnsi" w:cstheme="minorHAnsi"/>
          <w:b/>
          <w:bCs/>
          <w:color w:val="06638D"/>
          <w:sz w:val="28"/>
          <w:szCs w:val="28"/>
        </w:rPr>
        <w:t>Monday</w:t>
      </w:r>
      <w:r w:rsidR="00A30FA1">
        <w:rPr>
          <w:rFonts w:asciiTheme="minorHAnsi" w:eastAsia="Arial" w:hAnsiTheme="minorHAnsi" w:cstheme="minorHAnsi"/>
          <w:b/>
          <w:bCs/>
          <w:color w:val="06638D"/>
          <w:sz w:val="28"/>
          <w:szCs w:val="28"/>
        </w:rPr>
        <w:t>,</w:t>
      </w:r>
      <w:r w:rsidR="00B17F3B" w:rsidRPr="00A30FA1">
        <w:rPr>
          <w:rFonts w:asciiTheme="minorHAnsi" w:eastAsia="Arial" w:hAnsiTheme="minorHAnsi" w:cstheme="minorHAnsi"/>
          <w:b/>
          <w:bCs/>
          <w:color w:val="06638D"/>
          <w:sz w:val="28"/>
          <w:szCs w:val="28"/>
        </w:rPr>
        <w:t xml:space="preserve"> </w:t>
      </w:r>
      <w:r>
        <w:rPr>
          <w:rFonts w:asciiTheme="minorHAnsi" w:eastAsia="Arial" w:hAnsiTheme="minorHAnsi" w:cstheme="minorHAnsi"/>
          <w:b/>
          <w:bCs/>
          <w:color w:val="06638D"/>
          <w:sz w:val="28"/>
          <w:szCs w:val="28"/>
        </w:rPr>
        <w:t>August 18</w:t>
      </w:r>
      <w:r w:rsidR="00B17F3B" w:rsidRPr="00A30FA1">
        <w:rPr>
          <w:rFonts w:asciiTheme="minorHAnsi" w:eastAsia="Arial" w:hAnsiTheme="minorHAnsi" w:cstheme="minorHAnsi"/>
          <w:b/>
          <w:bCs/>
          <w:color w:val="06638D"/>
          <w:sz w:val="28"/>
          <w:szCs w:val="28"/>
        </w:rPr>
        <w:t xml:space="preserve">, </w:t>
      </w:r>
      <w:proofErr w:type="gramStart"/>
      <w:r w:rsidR="00B17F3B" w:rsidRPr="00A30FA1">
        <w:rPr>
          <w:rFonts w:asciiTheme="minorHAnsi" w:eastAsia="Arial" w:hAnsiTheme="minorHAnsi" w:cstheme="minorHAnsi"/>
          <w:b/>
          <w:bCs/>
          <w:color w:val="06638D"/>
          <w:sz w:val="28"/>
          <w:szCs w:val="28"/>
        </w:rPr>
        <w:t>2025</w:t>
      </w:r>
      <w:proofErr w:type="gramEnd"/>
      <w:r w:rsidR="54C05894" w:rsidRPr="00A30FA1">
        <w:rPr>
          <w:rFonts w:asciiTheme="minorHAnsi" w:eastAsia="Arial" w:hAnsiTheme="minorHAnsi" w:cstheme="minorHAnsi"/>
          <w:b/>
          <w:bCs/>
          <w:color w:val="06638D"/>
          <w:sz w:val="28"/>
          <w:szCs w:val="28"/>
        </w:rPr>
        <w:t xml:space="preserve"> </w:t>
      </w:r>
      <w:r w:rsidR="003D4734" w:rsidRPr="00A30FA1">
        <w:rPr>
          <w:rFonts w:asciiTheme="minorHAnsi" w:eastAsia="Arial" w:hAnsiTheme="minorHAnsi" w:cstheme="minorHAnsi"/>
          <w:b/>
          <w:bCs/>
          <w:color w:val="06638D"/>
          <w:sz w:val="28"/>
          <w:szCs w:val="28"/>
        </w:rPr>
        <w:tab/>
      </w:r>
      <w:r w:rsidR="00A14CEF" w:rsidRPr="00A14CEF">
        <w:rPr>
          <w:rFonts w:asciiTheme="minorHAnsi" w:eastAsia="Arial" w:hAnsiTheme="minorHAnsi" w:cstheme="minorHAnsi"/>
          <w:b/>
          <w:bCs/>
          <w:color w:val="06638D"/>
          <w:sz w:val="28"/>
          <w:szCs w:val="28"/>
        </w:rPr>
        <w:t>Sao Paulo: Professional</w:t>
      </w:r>
    </w:p>
    <w:p w14:paraId="5D8F9B6A" w14:textId="77777777" w:rsidR="00A14CEF" w:rsidRPr="00A14CEF" w:rsidRDefault="00032254" w:rsidP="00A14CEF">
      <w:pPr>
        <w:jc w:val="both"/>
        <w:rPr>
          <w:rFonts w:asciiTheme="minorHAnsi" w:hAnsiTheme="minorHAnsi" w:cstheme="minorHAnsi"/>
          <w:color w:val="242424"/>
          <w:shd w:val="clear" w:color="auto" w:fill="FAFAFA"/>
        </w:rPr>
      </w:pPr>
      <w:r w:rsidRPr="00A14CEF">
        <w:rPr>
          <w:rFonts w:asciiTheme="minorHAnsi" w:eastAsia="Arial" w:hAnsiTheme="minorHAnsi" w:cstheme="minorHAnsi"/>
        </w:rPr>
        <w:t xml:space="preserve">In the morning, the delegation will </w:t>
      </w:r>
      <w:r w:rsidR="00A14CEF" w:rsidRPr="00A14CEF">
        <w:rPr>
          <w:rFonts w:asciiTheme="minorHAnsi" w:hAnsiTheme="minorHAnsi" w:cstheme="minorHAnsi"/>
        </w:rPr>
        <w:t>Begin the day with an overview of the Healthcare system with representatives of the</w:t>
      </w:r>
      <w:r w:rsidR="00A14CEF" w:rsidRPr="00A14CEF">
        <w:rPr>
          <w:rFonts w:asciiTheme="minorHAnsi" w:hAnsiTheme="minorHAnsi" w:cstheme="minorHAnsi"/>
          <w:color w:val="242424"/>
          <w:shd w:val="clear" w:color="auto" w:fill="FAFAFA"/>
        </w:rPr>
        <w:t> </w:t>
      </w:r>
      <w:r w:rsidR="00A14CEF" w:rsidRPr="00A14CEF">
        <w:rPr>
          <w:rFonts w:asciiTheme="minorHAnsi" w:hAnsiTheme="minorHAnsi" w:cstheme="minorHAnsi"/>
          <w:b/>
          <w:bCs/>
          <w:color w:val="242424"/>
          <w:shd w:val="clear" w:color="auto" w:fill="FAFAFA"/>
        </w:rPr>
        <w:t>Federal Nursing Council (</w:t>
      </w:r>
      <w:proofErr w:type="spellStart"/>
      <w:r w:rsidR="00A14CEF" w:rsidRPr="00A14CEF">
        <w:rPr>
          <w:rFonts w:asciiTheme="minorHAnsi" w:hAnsiTheme="minorHAnsi" w:cstheme="minorHAnsi"/>
          <w:b/>
          <w:bCs/>
          <w:color w:val="242424"/>
          <w:shd w:val="clear" w:color="auto" w:fill="FAFAFA"/>
        </w:rPr>
        <w:t>Conselho</w:t>
      </w:r>
      <w:proofErr w:type="spellEnd"/>
      <w:r w:rsidR="00A14CEF" w:rsidRPr="00A14CEF">
        <w:rPr>
          <w:rFonts w:asciiTheme="minorHAnsi" w:hAnsiTheme="minorHAnsi" w:cstheme="minorHAnsi"/>
          <w:b/>
          <w:bCs/>
          <w:color w:val="242424"/>
          <w:shd w:val="clear" w:color="auto" w:fill="FAFAFA"/>
        </w:rPr>
        <w:t xml:space="preserve"> Federal de Enfermagem, COFEN)</w:t>
      </w:r>
      <w:r w:rsidR="00A14CEF" w:rsidRPr="00A14CEF">
        <w:rPr>
          <w:rFonts w:asciiTheme="minorHAnsi" w:hAnsiTheme="minorHAnsi" w:cstheme="minorHAnsi"/>
          <w:color w:val="242424"/>
          <w:shd w:val="clear" w:color="auto" w:fill="FAFAFA"/>
        </w:rPr>
        <w:t>, which oversees nursing practices and regulations in Brazil.  COFEN works closely with the Ministry of Health and other nursing organizations to ensure the quality and standards of nursing care across the country. (Headquarters of the Regional Council of Sao Paulo).</w:t>
      </w:r>
      <w:r w:rsidR="00A14CEF" w:rsidRPr="00A14CEF">
        <w:rPr>
          <w:rFonts w:asciiTheme="minorHAnsi" w:hAnsiTheme="minorHAnsi" w:cstheme="minorHAnsi"/>
          <w:color w:val="242424"/>
          <w:shd w:val="clear" w:color="auto" w:fill="FAFAFA"/>
        </w:rPr>
        <w:tab/>
      </w:r>
    </w:p>
    <w:p w14:paraId="694A0C3E" w14:textId="77777777" w:rsidR="00A14CEF" w:rsidRPr="00A14CEF" w:rsidRDefault="00A14CEF" w:rsidP="00A14CEF">
      <w:pPr>
        <w:jc w:val="both"/>
        <w:rPr>
          <w:rFonts w:asciiTheme="minorHAnsi" w:hAnsiTheme="minorHAnsi" w:cstheme="minorHAnsi"/>
        </w:rPr>
      </w:pPr>
    </w:p>
    <w:p w14:paraId="70EF7794" w14:textId="5188445D" w:rsidR="00164647" w:rsidRDefault="00A14CEF" w:rsidP="00A14CEF">
      <w:pPr>
        <w:tabs>
          <w:tab w:val="left" w:pos="2268"/>
          <w:tab w:val="left" w:pos="3402"/>
        </w:tabs>
        <w:jc w:val="both"/>
        <w:rPr>
          <w:rFonts w:asciiTheme="minorHAnsi" w:eastAsia="Arial" w:hAnsiTheme="minorHAnsi" w:cstheme="minorHAnsi"/>
        </w:rPr>
      </w:pPr>
      <w:r w:rsidRPr="00A14CEF">
        <w:rPr>
          <w:rFonts w:asciiTheme="minorHAnsi" w:hAnsiTheme="minorHAnsi" w:cstheme="minorHAnsi"/>
        </w:rPr>
        <w:t xml:space="preserve">Following Lunch visit the </w:t>
      </w:r>
      <w:r w:rsidRPr="00A14CEF">
        <w:rPr>
          <w:rFonts w:asciiTheme="minorHAnsi" w:hAnsiTheme="minorHAnsi" w:cstheme="minorHAnsi"/>
          <w:b/>
          <w:bCs/>
        </w:rPr>
        <w:t>University of Sao Paulo</w:t>
      </w:r>
      <w:r w:rsidRPr="00A14CEF">
        <w:rPr>
          <w:rFonts w:asciiTheme="minorHAnsi" w:hAnsiTheme="minorHAnsi" w:cstheme="minorHAnsi"/>
        </w:rPr>
        <w:t xml:space="preserve">.  Meet with the nursing faculty and students.  Discuss the standards and curriculum for nurses in Brazil, followed by a visit to the </w:t>
      </w:r>
      <w:r w:rsidRPr="00A14CEF">
        <w:rPr>
          <w:rFonts w:asciiTheme="minorHAnsi" w:hAnsiTheme="minorHAnsi" w:cstheme="minorHAnsi"/>
          <w:b/>
          <w:bCs/>
        </w:rPr>
        <w:t xml:space="preserve">Emergency Department at the Hospital das </w:t>
      </w:r>
      <w:proofErr w:type="spellStart"/>
      <w:r w:rsidRPr="00A14CEF">
        <w:rPr>
          <w:rFonts w:asciiTheme="minorHAnsi" w:hAnsiTheme="minorHAnsi" w:cstheme="minorHAnsi"/>
          <w:b/>
          <w:bCs/>
        </w:rPr>
        <w:t>Clínicas</w:t>
      </w:r>
      <w:proofErr w:type="spellEnd"/>
      <w:r w:rsidRPr="00A14CEF">
        <w:rPr>
          <w:rFonts w:asciiTheme="minorHAnsi" w:hAnsiTheme="minorHAnsi" w:cstheme="minorHAnsi"/>
        </w:rPr>
        <w:t xml:space="preserve"> of the Faculty of Medicine of USP (</w:t>
      </w:r>
      <w:hyperlink r:id="rId11" w:tgtFrame="_blank" w:history="1">
        <w:r w:rsidRPr="00A14CEF">
          <w:rPr>
            <w:rStyle w:val="Hyperlink"/>
            <w:rFonts w:asciiTheme="minorHAnsi" w:hAnsiTheme="minorHAnsi" w:cstheme="minorHAnsi"/>
          </w:rPr>
          <w:t>HCFMUSP</w:t>
        </w:r>
      </w:hyperlink>
      <w:r w:rsidRPr="00A14CEF">
        <w:rPr>
          <w:rFonts w:asciiTheme="minorHAnsi" w:hAnsiTheme="minorHAnsi" w:cstheme="minorHAnsi"/>
          <w:b/>
          <w:bCs/>
        </w:rPr>
        <w:t>)</w:t>
      </w:r>
      <w:r w:rsidRPr="00A14CEF">
        <w:rPr>
          <w:rFonts w:asciiTheme="minorHAnsi" w:hAnsiTheme="minorHAnsi" w:cstheme="minorHAnsi"/>
        </w:rPr>
        <w:t>  the largest hospital complex in Latin America.</w:t>
      </w:r>
    </w:p>
    <w:p w14:paraId="4B9EA9FD" w14:textId="77777777" w:rsidR="008141E0" w:rsidRDefault="008141E0" w:rsidP="00A14CEF">
      <w:pPr>
        <w:tabs>
          <w:tab w:val="left" w:pos="2268"/>
          <w:tab w:val="left" w:pos="3402"/>
        </w:tabs>
        <w:jc w:val="both"/>
        <w:rPr>
          <w:rFonts w:asciiTheme="minorHAnsi" w:eastAsia="Arial" w:hAnsiTheme="minorHAnsi" w:cstheme="minorHAnsi"/>
        </w:rPr>
      </w:pPr>
    </w:p>
    <w:p w14:paraId="080FF513" w14:textId="77777777" w:rsidR="00A12FC4" w:rsidRPr="000D340E" w:rsidRDefault="00A12FC4" w:rsidP="00A12FC4">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color w:val="000000" w:themeColor="text1"/>
        </w:rPr>
      </w:pPr>
      <w:r w:rsidRPr="2FC7FF46">
        <w:rPr>
          <w:rFonts w:asciiTheme="minorHAnsi" w:hAnsiTheme="minorHAnsi" w:cstheme="minorBidi"/>
          <w:b/>
          <w:bCs/>
          <w:color w:val="000000" w:themeColor="text1"/>
        </w:rPr>
        <w:t>Guest Program</w:t>
      </w:r>
    </w:p>
    <w:p w14:paraId="67399FCF" w14:textId="77777777" w:rsidR="00A12FC4" w:rsidRPr="000D340E" w:rsidRDefault="00A12FC4" w:rsidP="00A12FC4">
      <w:pPr>
        <w:pBdr>
          <w:top w:val="single" w:sz="4" w:space="1" w:color="auto"/>
          <w:left w:val="single" w:sz="4" w:space="4" w:color="auto"/>
          <w:bottom w:val="single" w:sz="4" w:space="1" w:color="auto"/>
          <w:right w:val="single" w:sz="4" w:space="4" w:color="auto"/>
        </w:pBdr>
        <w:jc w:val="both"/>
        <w:rPr>
          <w:rFonts w:asciiTheme="minorHAnsi" w:hAnsiTheme="minorHAnsi" w:cstheme="minorBidi"/>
          <w:color w:val="000000" w:themeColor="text1"/>
        </w:rPr>
      </w:pPr>
      <w:r w:rsidRPr="2FC7FF46">
        <w:rPr>
          <w:rFonts w:asciiTheme="minorHAnsi" w:hAnsiTheme="minorHAnsi" w:cstheme="minorBidi"/>
          <w:color w:val="000000" w:themeColor="text1"/>
        </w:rPr>
        <w:t xml:space="preserve">Start the day visiting the Sao Paulo Art Museum, A modern architectural icon with an outstanding collection of Brazilian and international art. Take a short drive to </w:t>
      </w:r>
      <w:proofErr w:type="spellStart"/>
      <w:r w:rsidRPr="2FC7FF46">
        <w:rPr>
          <w:rFonts w:asciiTheme="minorHAnsi" w:hAnsiTheme="minorHAnsi" w:cstheme="minorBidi"/>
          <w:color w:val="000000" w:themeColor="text1"/>
        </w:rPr>
        <w:t>Ibirapuera</w:t>
      </w:r>
      <w:proofErr w:type="spellEnd"/>
      <w:r w:rsidRPr="2FC7FF46">
        <w:rPr>
          <w:rFonts w:asciiTheme="minorHAnsi" w:hAnsiTheme="minorHAnsi" w:cstheme="minorBidi"/>
          <w:color w:val="000000" w:themeColor="text1"/>
        </w:rPr>
        <w:t xml:space="preserve"> Park, the sprawling urban park with museums, lakes, and gardens, one of São Paulo’s most iconic and beloved urban spaces, often compared to New York’s Central Park.</w:t>
      </w:r>
    </w:p>
    <w:p w14:paraId="2C3367C8" w14:textId="77777777" w:rsidR="00A14CEF" w:rsidRDefault="00A14CEF" w:rsidP="00A14CEF">
      <w:pPr>
        <w:tabs>
          <w:tab w:val="left" w:pos="2268"/>
          <w:tab w:val="left" w:pos="3402"/>
        </w:tabs>
        <w:jc w:val="both"/>
        <w:rPr>
          <w:rFonts w:asciiTheme="minorHAnsi" w:eastAsia="Arial" w:hAnsiTheme="minorHAnsi" w:cstheme="minorHAnsi"/>
        </w:rPr>
      </w:pPr>
    </w:p>
    <w:p w14:paraId="789FF6E3" w14:textId="77777777" w:rsidR="00115385" w:rsidRPr="000D340E" w:rsidRDefault="00115385" w:rsidP="00115385">
      <w:pPr>
        <w:pBdr>
          <w:top w:val="nil"/>
          <w:left w:val="nil"/>
          <w:bottom w:val="nil"/>
          <w:right w:val="nil"/>
          <w:between w:val="nil"/>
        </w:pBdr>
        <w:tabs>
          <w:tab w:val="left" w:pos="3969"/>
        </w:tabs>
        <w:jc w:val="both"/>
        <w:rPr>
          <w:rFonts w:asciiTheme="minorHAnsi" w:eastAsia="Calibri" w:hAnsiTheme="minorHAnsi" w:cstheme="minorHAnsi"/>
          <w:i/>
          <w:color w:val="000000"/>
        </w:rPr>
      </w:pPr>
      <w:r w:rsidRPr="000D340E">
        <w:rPr>
          <w:rFonts w:asciiTheme="minorHAnsi" w:eastAsia="Calibri" w:hAnsiTheme="minorHAnsi" w:cstheme="minorHAnsi"/>
          <w:i/>
          <w:color w:val="000000"/>
        </w:rPr>
        <w:t>***</w:t>
      </w:r>
      <w:r w:rsidRPr="000D340E">
        <w:rPr>
          <w:rFonts w:asciiTheme="minorHAnsi" w:hAnsiTheme="minorHAnsi" w:cstheme="minorHAnsi"/>
          <w:i/>
          <w:color w:val="000000"/>
        </w:rPr>
        <w:t>Dinner</w:t>
      </w:r>
      <w:r w:rsidRPr="000D340E">
        <w:rPr>
          <w:rFonts w:asciiTheme="minorHAnsi" w:eastAsia="Calibri" w:hAnsiTheme="minorHAnsi" w:cstheme="minorHAnsi"/>
          <w:i/>
          <w:color w:val="000000"/>
        </w:rPr>
        <w:t xml:space="preserve"> is by individual arrangement (own expense).</w:t>
      </w:r>
    </w:p>
    <w:p w14:paraId="2BCF5B2D" w14:textId="77777777" w:rsidR="00115385" w:rsidRPr="000D340E" w:rsidRDefault="00115385"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Pr="00A14CEF">
        <w:rPr>
          <w:rFonts w:asciiTheme="minorHAnsi" w:eastAsia="Arial" w:hAnsiTheme="minorHAnsi" w:cstheme="minorHAnsi"/>
          <w:b/>
          <w:bCs/>
          <w:i/>
          <w:iCs/>
        </w:rPr>
        <w:t>Canopy by Hilton Sao Paulo Jardins Boutique Hotel</w:t>
      </w:r>
    </w:p>
    <w:p w14:paraId="4CE998CD" w14:textId="77777777" w:rsidR="00115385" w:rsidRPr="000D340E" w:rsidRDefault="00115385"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Meals: Breakfast, Lunch</w:t>
      </w:r>
    </w:p>
    <w:p w14:paraId="03FD5280" w14:textId="77777777" w:rsidR="00B17F3B" w:rsidRPr="000D340E" w:rsidRDefault="00B17F3B" w:rsidP="001C6671">
      <w:pPr>
        <w:tabs>
          <w:tab w:val="left" w:pos="2268"/>
          <w:tab w:val="left" w:pos="3402"/>
        </w:tabs>
        <w:jc w:val="both"/>
        <w:rPr>
          <w:rFonts w:asciiTheme="minorHAnsi" w:eastAsia="Arial" w:hAnsiTheme="minorHAnsi" w:cstheme="minorHAnsi"/>
        </w:rPr>
      </w:pPr>
    </w:p>
    <w:p w14:paraId="6F81DA69" w14:textId="1533CCAD" w:rsidR="003D4734" w:rsidRPr="00A30FA1" w:rsidRDefault="00447D81" w:rsidP="00A30FA1">
      <w:pPr>
        <w:tabs>
          <w:tab w:val="left" w:pos="2268"/>
          <w:tab w:val="left" w:pos="3402"/>
        </w:tabs>
        <w:autoSpaceDE w:val="0"/>
        <w:autoSpaceDN w:val="0"/>
        <w:adjustRightInd w:val="0"/>
        <w:jc w:val="both"/>
        <w:rPr>
          <w:rFonts w:asciiTheme="minorHAnsi" w:eastAsia="Arial" w:hAnsiTheme="minorHAnsi" w:cstheme="minorHAnsi"/>
          <w:b/>
          <w:bCs/>
          <w:color w:val="06638D"/>
          <w:sz w:val="28"/>
          <w:szCs w:val="28"/>
        </w:rPr>
      </w:pPr>
      <w:r>
        <w:rPr>
          <w:rFonts w:asciiTheme="minorHAnsi" w:eastAsia="Arial" w:hAnsiTheme="minorHAnsi" w:cstheme="minorHAnsi"/>
          <w:b/>
          <w:bCs/>
          <w:color w:val="06638D"/>
          <w:sz w:val="28"/>
          <w:szCs w:val="28"/>
        </w:rPr>
        <w:t>Tuesday</w:t>
      </w:r>
      <w:r w:rsidR="327FF798" w:rsidRPr="00A30FA1">
        <w:rPr>
          <w:rFonts w:asciiTheme="minorHAnsi" w:eastAsia="Arial" w:hAnsiTheme="minorHAnsi" w:cstheme="minorHAnsi"/>
          <w:b/>
          <w:bCs/>
          <w:color w:val="06638D"/>
          <w:sz w:val="28"/>
          <w:szCs w:val="28"/>
        </w:rPr>
        <w:t xml:space="preserve">, </w:t>
      </w:r>
      <w:r>
        <w:rPr>
          <w:rFonts w:asciiTheme="minorHAnsi" w:eastAsia="Arial" w:hAnsiTheme="minorHAnsi" w:cstheme="minorHAnsi"/>
          <w:b/>
          <w:bCs/>
          <w:color w:val="06638D"/>
          <w:sz w:val="28"/>
          <w:szCs w:val="28"/>
        </w:rPr>
        <w:t>August</w:t>
      </w:r>
      <w:r w:rsidR="00350865" w:rsidRPr="00A30FA1">
        <w:rPr>
          <w:rFonts w:asciiTheme="minorHAnsi" w:eastAsia="Arial" w:hAnsiTheme="minorHAnsi" w:cstheme="minorHAnsi"/>
          <w:b/>
          <w:bCs/>
          <w:color w:val="06638D"/>
          <w:sz w:val="28"/>
          <w:szCs w:val="28"/>
        </w:rPr>
        <w:t xml:space="preserve"> </w:t>
      </w:r>
      <w:r>
        <w:rPr>
          <w:rFonts w:asciiTheme="minorHAnsi" w:eastAsia="Arial" w:hAnsiTheme="minorHAnsi" w:cstheme="minorHAnsi"/>
          <w:b/>
          <w:bCs/>
          <w:color w:val="06638D"/>
          <w:sz w:val="28"/>
          <w:szCs w:val="28"/>
        </w:rPr>
        <w:t>19</w:t>
      </w:r>
      <w:r w:rsidR="327FF798" w:rsidRPr="00A30FA1">
        <w:rPr>
          <w:rFonts w:asciiTheme="minorHAnsi" w:eastAsia="Arial" w:hAnsiTheme="minorHAnsi" w:cstheme="minorHAnsi"/>
          <w:b/>
          <w:bCs/>
          <w:color w:val="06638D"/>
          <w:sz w:val="28"/>
          <w:szCs w:val="28"/>
        </w:rPr>
        <w:t xml:space="preserve">, </w:t>
      </w:r>
      <w:proofErr w:type="gramStart"/>
      <w:r w:rsidR="327FF798" w:rsidRPr="00A30FA1">
        <w:rPr>
          <w:rFonts w:asciiTheme="minorHAnsi" w:eastAsia="Arial" w:hAnsiTheme="minorHAnsi" w:cstheme="minorHAnsi"/>
          <w:b/>
          <w:bCs/>
          <w:color w:val="06638D"/>
          <w:sz w:val="28"/>
          <w:szCs w:val="28"/>
        </w:rPr>
        <w:t>202</w:t>
      </w:r>
      <w:r w:rsidR="00350865" w:rsidRPr="00A30FA1">
        <w:rPr>
          <w:rFonts w:asciiTheme="minorHAnsi" w:eastAsia="Arial" w:hAnsiTheme="minorHAnsi" w:cstheme="minorHAnsi"/>
          <w:b/>
          <w:bCs/>
          <w:color w:val="06638D"/>
          <w:sz w:val="28"/>
          <w:szCs w:val="28"/>
        </w:rPr>
        <w:t>5</w:t>
      </w:r>
      <w:proofErr w:type="gramEnd"/>
      <w:r w:rsidR="003D4734" w:rsidRPr="00A30FA1">
        <w:rPr>
          <w:rFonts w:asciiTheme="minorHAnsi" w:eastAsia="Arial" w:hAnsiTheme="minorHAnsi" w:cstheme="minorHAnsi"/>
          <w:b/>
          <w:bCs/>
          <w:color w:val="06638D"/>
          <w:sz w:val="28"/>
          <w:szCs w:val="28"/>
        </w:rPr>
        <w:tab/>
      </w:r>
      <w:r w:rsidR="00115385">
        <w:rPr>
          <w:rFonts w:asciiTheme="minorHAnsi" w:eastAsia="Arial" w:hAnsiTheme="minorHAnsi" w:cstheme="minorHAnsi"/>
          <w:b/>
          <w:bCs/>
          <w:color w:val="06638D"/>
          <w:sz w:val="28"/>
          <w:szCs w:val="28"/>
        </w:rPr>
        <w:t>Sao Paulo</w:t>
      </w:r>
      <w:r w:rsidR="00A15D77" w:rsidRPr="00A30FA1">
        <w:rPr>
          <w:rFonts w:asciiTheme="minorHAnsi" w:eastAsia="Arial" w:hAnsiTheme="minorHAnsi" w:cstheme="minorHAnsi"/>
          <w:b/>
          <w:bCs/>
          <w:color w:val="06638D"/>
          <w:sz w:val="28"/>
          <w:szCs w:val="28"/>
        </w:rPr>
        <w:t xml:space="preserve">: </w:t>
      </w:r>
      <w:r w:rsidR="00350865" w:rsidRPr="00A30FA1">
        <w:rPr>
          <w:rFonts w:asciiTheme="minorHAnsi" w:eastAsia="Arial" w:hAnsiTheme="minorHAnsi" w:cstheme="minorHAnsi"/>
          <w:b/>
          <w:bCs/>
          <w:color w:val="06638D"/>
          <w:sz w:val="28"/>
          <w:szCs w:val="28"/>
        </w:rPr>
        <w:t>Professional Day</w:t>
      </w:r>
      <w:r w:rsidR="000B755B" w:rsidRPr="00A30FA1">
        <w:rPr>
          <w:rFonts w:asciiTheme="minorHAnsi" w:eastAsia="Arial" w:hAnsiTheme="minorHAnsi" w:cstheme="minorHAnsi"/>
          <w:b/>
          <w:bCs/>
          <w:color w:val="06638D"/>
          <w:sz w:val="28"/>
          <w:szCs w:val="28"/>
        </w:rPr>
        <w:t xml:space="preserve"> in </w:t>
      </w:r>
      <w:r w:rsidR="00115385" w:rsidRPr="00115385">
        <w:rPr>
          <w:rFonts w:asciiTheme="minorHAnsi" w:eastAsia="Arial" w:hAnsiTheme="minorHAnsi" w:cstheme="minorHAnsi"/>
          <w:b/>
          <w:bCs/>
          <w:color w:val="06638D"/>
          <w:sz w:val="28"/>
          <w:szCs w:val="28"/>
        </w:rPr>
        <w:t>Campinas</w:t>
      </w:r>
    </w:p>
    <w:p w14:paraId="7ED756A2" w14:textId="77777777" w:rsidR="00115385" w:rsidRPr="00115385" w:rsidRDefault="001C2AC8" w:rsidP="00115385">
      <w:pPr>
        <w:jc w:val="both"/>
        <w:rPr>
          <w:rFonts w:asciiTheme="minorHAnsi" w:hAnsiTheme="minorHAnsi" w:cstheme="minorHAnsi"/>
          <w:color w:val="000000"/>
        </w:rPr>
      </w:pPr>
      <w:bookmarkStart w:id="0" w:name="_Hlk95796953"/>
      <w:r w:rsidRPr="00115385">
        <w:rPr>
          <w:rFonts w:asciiTheme="minorHAnsi" w:eastAsia="Arial" w:hAnsiTheme="minorHAnsi" w:cstheme="minorHAnsi"/>
        </w:rPr>
        <w:t xml:space="preserve">In the morning, the delegation will </w:t>
      </w:r>
      <w:r w:rsidR="00115385" w:rsidRPr="00115385">
        <w:rPr>
          <w:rFonts w:asciiTheme="minorHAnsi" w:hAnsiTheme="minorHAnsi" w:cstheme="minorHAnsi"/>
          <w:color w:val="000000"/>
        </w:rPr>
        <w:t>Travel to the city of </w:t>
      </w:r>
      <w:r w:rsidR="00115385" w:rsidRPr="00115385">
        <w:rPr>
          <w:rFonts w:asciiTheme="minorHAnsi" w:hAnsiTheme="minorHAnsi" w:cstheme="minorHAnsi"/>
          <w:b/>
          <w:bCs/>
          <w:color w:val="000000"/>
        </w:rPr>
        <w:t xml:space="preserve">Campinas, </w:t>
      </w:r>
      <w:r w:rsidR="00115385" w:rsidRPr="00115385">
        <w:rPr>
          <w:rFonts w:asciiTheme="minorHAnsi" w:hAnsiTheme="minorHAnsi" w:cstheme="minorHAnsi"/>
          <w:color w:val="000000"/>
        </w:rPr>
        <w:t>known for having excellent medical facilities.  Visit the </w:t>
      </w:r>
      <w:hyperlink r:id="rId12" w:history="1">
        <w:r w:rsidR="00115385" w:rsidRPr="00115385">
          <w:rPr>
            <w:rStyle w:val="Hyperlink"/>
            <w:rFonts w:asciiTheme="minorHAnsi" w:hAnsiTheme="minorHAnsi" w:cstheme="minorHAnsi"/>
            <w:b/>
            <w:bCs/>
          </w:rPr>
          <w:t xml:space="preserve">Santa Casa de </w:t>
        </w:r>
        <w:proofErr w:type="spellStart"/>
        <w:r w:rsidR="00115385" w:rsidRPr="00115385">
          <w:rPr>
            <w:rStyle w:val="Hyperlink"/>
            <w:rFonts w:asciiTheme="minorHAnsi" w:hAnsiTheme="minorHAnsi" w:cstheme="minorHAnsi"/>
            <w:b/>
            <w:bCs/>
          </w:rPr>
          <w:t>Valinhos</w:t>
        </w:r>
        <w:proofErr w:type="spellEnd"/>
      </w:hyperlink>
      <w:r w:rsidR="00115385" w:rsidRPr="00115385">
        <w:rPr>
          <w:rFonts w:asciiTheme="minorHAnsi" w:hAnsiTheme="minorHAnsi" w:cstheme="minorHAnsi"/>
          <w:b/>
          <w:bCs/>
          <w:color w:val="000000"/>
        </w:rPr>
        <w:t>, close to Campinas.</w:t>
      </w:r>
      <w:r w:rsidR="00115385" w:rsidRPr="00115385">
        <w:rPr>
          <w:rFonts w:asciiTheme="minorHAnsi" w:hAnsiTheme="minorHAnsi" w:cstheme="minorHAnsi"/>
          <w:color w:val="000000"/>
        </w:rPr>
        <w:t xml:space="preserve"> </w:t>
      </w:r>
    </w:p>
    <w:p w14:paraId="26237D1D" w14:textId="77777777" w:rsidR="00115385" w:rsidRPr="00115385" w:rsidRDefault="00115385" w:rsidP="00115385">
      <w:pPr>
        <w:jc w:val="both"/>
        <w:rPr>
          <w:rFonts w:asciiTheme="minorHAnsi" w:hAnsiTheme="minorHAnsi" w:cstheme="minorHAnsi"/>
          <w:color w:val="000000"/>
        </w:rPr>
      </w:pPr>
    </w:p>
    <w:p w14:paraId="3A83898B" w14:textId="77777777" w:rsidR="00115385" w:rsidRDefault="00115385" w:rsidP="00115385">
      <w:pPr>
        <w:jc w:val="both"/>
      </w:pPr>
      <w:r w:rsidRPr="00115385">
        <w:rPr>
          <w:rFonts w:asciiTheme="minorHAnsi" w:hAnsiTheme="minorHAnsi" w:cstheme="minorHAnsi"/>
          <w:color w:val="000000"/>
        </w:rPr>
        <w:t xml:space="preserve">Following the visit at the Santa Casa de </w:t>
      </w:r>
      <w:proofErr w:type="spellStart"/>
      <w:r w:rsidRPr="00115385">
        <w:rPr>
          <w:rFonts w:asciiTheme="minorHAnsi" w:hAnsiTheme="minorHAnsi" w:cstheme="minorHAnsi"/>
          <w:color w:val="000000"/>
        </w:rPr>
        <w:t>Valinhos</w:t>
      </w:r>
      <w:proofErr w:type="spellEnd"/>
      <w:r w:rsidRPr="00115385">
        <w:rPr>
          <w:rFonts w:asciiTheme="minorHAnsi" w:hAnsiTheme="minorHAnsi" w:cstheme="minorHAnsi"/>
          <w:color w:val="000000"/>
        </w:rPr>
        <w:t xml:space="preserve">,  experience the </w:t>
      </w:r>
      <w:hyperlink r:id="rId13" w:tgtFrame="_blank" w:history="1">
        <w:r w:rsidRPr="00115385">
          <w:rPr>
            <w:rFonts w:asciiTheme="minorHAnsi" w:hAnsiTheme="minorHAnsi" w:cstheme="minorHAnsi"/>
            <w:color w:val="000000"/>
          </w:rPr>
          <w:t>traditional afternoon coffee, called </w:t>
        </w:r>
        <w:proofErr w:type="spellStart"/>
        <w:r w:rsidRPr="00115385">
          <w:rPr>
            <w:rFonts w:asciiTheme="minorHAnsi" w:hAnsiTheme="minorHAnsi" w:cstheme="minorHAnsi"/>
            <w:b/>
            <w:bCs/>
            <w:i/>
            <w:iCs/>
            <w:color w:val="000000"/>
          </w:rPr>
          <w:t>cafézinho</w:t>
        </w:r>
        <w:proofErr w:type="spellEnd"/>
        <w:r w:rsidRPr="00115385">
          <w:rPr>
            <w:rFonts w:asciiTheme="minorHAnsi" w:hAnsiTheme="minorHAnsi" w:cstheme="minorHAnsi"/>
            <w:color w:val="000000"/>
          </w:rPr>
          <w:t xml:space="preserve">. It is a key part of daily life and helps people connect socially. </w:t>
        </w:r>
      </w:hyperlink>
    </w:p>
    <w:p w14:paraId="6ED55948" w14:textId="77777777" w:rsidR="00A12FC4" w:rsidRDefault="00A12FC4" w:rsidP="00115385">
      <w:pPr>
        <w:jc w:val="both"/>
      </w:pPr>
    </w:p>
    <w:p w14:paraId="55559FA6" w14:textId="77777777" w:rsidR="00A12FC4" w:rsidRPr="00C80477" w:rsidRDefault="00A12FC4" w:rsidP="00A12FC4">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color w:val="000000" w:themeColor="text1"/>
        </w:rPr>
      </w:pPr>
      <w:r w:rsidRPr="2FC7FF46">
        <w:rPr>
          <w:rFonts w:asciiTheme="minorHAnsi" w:hAnsiTheme="minorHAnsi" w:cstheme="minorBidi"/>
          <w:b/>
          <w:bCs/>
          <w:color w:val="000000" w:themeColor="text1"/>
        </w:rPr>
        <w:t>Guest Program</w:t>
      </w:r>
    </w:p>
    <w:p w14:paraId="650D968E" w14:textId="1A9F649A" w:rsidR="00A12FC4" w:rsidRPr="00A12FC4" w:rsidRDefault="00A12FC4" w:rsidP="00A12FC4">
      <w:pPr>
        <w:pBdr>
          <w:top w:val="single" w:sz="4" w:space="1" w:color="auto"/>
          <w:left w:val="single" w:sz="4" w:space="4" w:color="auto"/>
          <w:bottom w:val="single" w:sz="4" w:space="1" w:color="auto"/>
          <w:right w:val="single" w:sz="4" w:space="4" w:color="auto"/>
        </w:pBdr>
        <w:tabs>
          <w:tab w:val="left" w:pos="2268"/>
          <w:tab w:val="left" w:pos="3402"/>
        </w:tabs>
        <w:jc w:val="both"/>
        <w:rPr>
          <w:rFonts w:asciiTheme="minorHAnsi" w:eastAsia="Arial" w:hAnsiTheme="minorHAnsi" w:cstheme="minorHAnsi"/>
        </w:rPr>
      </w:pPr>
      <w:r w:rsidRPr="008141E0">
        <w:rPr>
          <w:rFonts w:asciiTheme="minorHAnsi" w:eastAsia="Arial" w:hAnsiTheme="minorHAnsi" w:cstheme="minorHAnsi"/>
        </w:rPr>
        <w:t xml:space="preserve">Start with a tour of the Metropolitan Cathedral, located in </w:t>
      </w:r>
      <w:proofErr w:type="spellStart"/>
      <w:r w:rsidRPr="008141E0">
        <w:rPr>
          <w:rFonts w:asciiTheme="minorHAnsi" w:eastAsia="Arial" w:hAnsiTheme="minorHAnsi" w:cstheme="minorHAnsi"/>
        </w:rPr>
        <w:t>Praça</w:t>
      </w:r>
      <w:proofErr w:type="spellEnd"/>
      <w:r w:rsidRPr="008141E0">
        <w:rPr>
          <w:rFonts w:asciiTheme="minorHAnsi" w:eastAsia="Arial" w:hAnsiTheme="minorHAnsi" w:cstheme="minorHAnsi"/>
        </w:rPr>
        <w:t xml:space="preserve"> José Bonifácio. This majestic structure, dating back to 1883, is a prime example of neo-Gothic architecture and is one of the city's most treasured landmarks.</w:t>
      </w:r>
      <w:r>
        <w:rPr>
          <w:rFonts w:asciiTheme="minorHAnsi" w:eastAsia="Arial" w:hAnsiTheme="minorHAnsi" w:cstheme="minorHAnsi"/>
        </w:rPr>
        <w:t xml:space="preserve"> </w:t>
      </w:r>
      <w:r w:rsidRPr="008141E0">
        <w:rPr>
          <w:rFonts w:asciiTheme="minorHAnsi" w:eastAsia="Arial" w:hAnsiTheme="minorHAnsi" w:cstheme="minorHAnsi"/>
        </w:rPr>
        <w:t xml:space="preserve">Just steps from the cathedral, you’ll find the Religious Arts Museum, a small but meaningful space curated by the </w:t>
      </w:r>
      <w:proofErr w:type="spellStart"/>
      <w:r w:rsidRPr="008141E0">
        <w:rPr>
          <w:rFonts w:asciiTheme="minorHAnsi" w:eastAsia="Arial" w:hAnsiTheme="minorHAnsi" w:cstheme="minorHAnsi"/>
        </w:rPr>
        <w:t>Irmandade</w:t>
      </w:r>
      <w:proofErr w:type="spellEnd"/>
      <w:r w:rsidRPr="008141E0">
        <w:rPr>
          <w:rFonts w:asciiTheme="minorHAnsi" w:eastAsia="Arial" w:hAnsiTheme="minorHAnsi" w:cstheme="minorHAnsi"/>
        </w:rPr>
        <w:t xml:space="preserve"> do </w:t>
      </w:r>
      <w:proofErr w:type="spellStart"/>
      <w:r w:rsidRPr="008141E0">
        <w:rPr>
          <w:rFonts w:asciiTheme="minorHAnsi" w:eastAsia="Arial" w:hAnsiTheme="minorHAnsi" w:cstheme="minorHAnsi"/>
        </w:rPr>
        <w:t>Santíssimo</w:t>
      </w:r>
      <w:proofErr w:type="spellEnd"/>
      <w:r w:rsidRPr="008141E0">
        <w:rPr>
          <w:rFonts w:asciiTheme="minorHAnsi" w:eastAsia="Arial" w:hAnsiTheme="minorHAnsi" w:cstheme="minorHAnsi"/>
        </w:rPr>
        <w:t xml:space="preserve"> Sacramento. This museum offers a glimpse into the spiritual and artistic heritage of Campinas, showcasing sacred objects, vestments, and religious artworks that span centuries</w:t>
      </w:r>
      <w:r>
        <w:rPr>
          <w:rFonts w:asciiTheme="minorHAnsi" w:eastAsia="Arial" w:hAnsiTheme="minorHAnsi" w:cstheme="minorHAnsi"/>
        </w:rPr>
        <w:t>.</w:t>
      </w:r>
    </w:p>
    <w:p w14:paraId="7F6AB8EC" w14:textId="77777777" w:rsidR="00CA39AF" w:rsidRPr="000D340E" w:rsidRDefault="00CA39AF" w:rsidP="00115385">
      <w:pPr>
        <w:tabs>
          <w:tab w:val="left" w:pos="2268"/>
          <w:tab w:val="left" w:pos="3402"/>
        </w:tabs>
        <w:autoSpaceDE w:val="0"/>
        <w:autoSpaceDN w:val="0"/>
        <w:adjustRightInd w:val="0"/>
        <w:jc w:val="both"/>
        <w:rPr>
          <w:rFonts w:asciiTheme="minorHAnsi" w:eastAsia="Arial" w:hAnsiTheme="minorHAnsi" w:cstheme="minorHAnsi"/>
        </w:rPr>
      </w:pPr>
    </w:p>
    <w:p w14:paraId="428494BA" w14:textId="0B2FFD07" w:rsidR="001F3B3F" w:rsidRPr="000D340E" w:rsidRDefault="001F3B3F" w:rsidP="00115385">
      <w:pPr>
        <w:pBdr>
          <w:top w:val="nil"/>
          <w:left w:val="nil"/>
          <w:bottom w:val="nil"/>
          <w:right w:val="nil"/>
          <w:between w:val="nil"/>
        </w:pBdr>
        <w:tabs>
          <w:tab w:val="left" w:pos="3969"/>
        </w:tabs>
        <w:jc w:val="both"/>
        <w:rPr>
          <w:rFonts w:asciiTheme="minorHAnsi" w:eastAsia="Calibri" w:hAnsiTheme="minorHAnsi" w:cstheme="minorHAnsi"/>
          <w:i/>
          <w:color w:val="000000"/>
        </w:rPr>
      </w:pPr>
      <w:r w:rsidRPr="000D340E">
        <w:rPr>
          <w:rFonts w:asciiTheme="minorHAnsi" w:eastAsia="Calibri" w:hAnsiTheme="minorHAnsi" w:cstheme="minorHAnsi"/>
          <w:i/>
          <w:color w:val="000000"/>
        </w:rPr>
        <w:t>***</w:t>
      </w:r>
      <w:r w:rsidRPr="000D340E">
        <w:rPr>
          <w:rFonts w:asciiTheme="minorHAnsi" w:hAnsiTheme="minorHAnsi" w:cstheme="minorHAnsi"/>
          <w:i/>
          <w:color w:val="000000"/>
        </w:rPr>
        <w:t>Dinner</w:t>
      </w:r>
      <w:r w:rsidRPr="000D340E">
        <w:rPr>
          <w:rFonts w:asciiTheme="minorHAnsi" w:eastAsia="Calibri" w:hAnsiTheme="minorHAnsi" w:cstheme="minorHAnsi"/>
          <w:i/>
          <w:color w:val="000000"/>
        </w:rPr>
        <w:t xml:space="preserve"> is by individual arrangement (own expense).</w:t>
      </w:r>
    </w:p>
    <w:p w14:paraId="0538ACC4" w14:textId="77777777" w:rsidR="00A14CEF" w:rsidRPr="000D340E" w:rsidRDefault="00A14CEF"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Pr="00A14CEF">
        <w:rPr>
          <w:rFonts w:asciiTheme="minorHAnsi" w:eastAsia="Arial" w:hAnsiTheme="minorHAnsi" w:cstheme="minorHAnsi"/>
          <w:b/>
          <w:bCs/>
          <w:i/>
          <w:iCs/>
        </w:rPr>
        <w:t>Canopy by Hilton Sao Paulo Jardins Boutique Hotel</w:t>
      </w:r>
    </w:p>
    <w:p w14:paraId="6A487C8B" w14:textId="77777777" w:rsidR="00A14CEF" w:rsidRPr="000D340E" w:rsidRDefault="00A14CEF"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Meals: Breakfast, Lunch</w:t>
      </w:r>
    </w:p>
    <w:p w14:paraId="2E4B81F3" w14:textId="2C23C06F" w:rsidR="0170229E" w:rsidRPr="000D340E" w:rsidRDefault="0170229E" w:rsidP="001C6671">
      <w:pPr>
        <w:tabs>
          <w:tab w:val="left" w:pos="2268"/>
          <w:tab w:val="left" w:pos="3402"/>
        </w:tabs>
        <w:jc w:val="both"/>
        <w:rPr>
          <w:rFonts w:asciiTheme="minorHAnsi" w:eastAsia="Arial" w:hAnsiTheme="minorHAnsi" w:cstheme="minorHAnsi"/>
          <w:b/>
          <w:bCs/>
        </w:rPr>
      </w:pPr>
    </w:p>
    <w:p w14:paraId="050B8B9A" w14:textId="5AADE6D0" w:rsidR="00164647" w:rsidRPr="000D340E" w:rsidRDefault="00447D81" w:rsidP="001C6671">
      <w:pPr>
        <w:tabs>
          <w:tab w:val="left" w:pos="2268"/>
          <w:tab w:val="left" w:pos="3402"/>
        </w:tabs>
        <w:jc w:val="both"/>
        <w:rPr>
          <w:rFonts w:asciiTheme="minorHAnsi" w:eastAsia="Arial" w:hAnsiTheme="minorHAnsi" w:cstheme="minorHAnsi"/>
          <w:b/>
          <w:bCs/>
        </w:rPr>
      </w:pPr>
      <w:r>
        <w:rPr>
          <w:rFonts w:asciiTheme="minorHAnsi" w:eastAsia="Arial" w:hAnsiTheme="minorHAnsi" w:cstheme="minorHAnsi"/>
          <w:b/>
          <w:bCs/>
          <w:color w:val="06638D"/>
          <w:sz w:val="28"/>
          <w:szCs w:val="28"/>
        </w:rPr>
        <w:t>Wednesday</w:t>
      </w:r>
      <w:r w:rsidR="78220BDB" w:rsidRPr="00A30FA1">
        <w:rPr>
          <w:rFonts w:asciiTheme="minorHAnsi" w:eastAsia="Arial" w:hAnsiTheme="minorHAnsi" w:cstheme="minorHAnsi"/>
          <w:b/>
          <w:bCs/>
          <w:color w:val="06638D"/>
          <w:sz w:val="28"/>
          <w:szCs w:val="28"/>
        </w:rPr>
        <w:t xml:space="preserve">, </w:t>
      </w:r>
      <w:r>
        <w:rPr>
          <w:rFonts w:asciiTheme="minorHAnsi" w:eastAsia="Arial" w:hAnsiTheme="minorHAnsi" w:cstheme="minorHAnsi"/>
          <w:b/>
          <w:bCs/>
          <w:color w:val="06638D"/>
          <w:sz w:val="28"/>
          <w:szCs w:val="28"/>
        </w:rPr>
        <w:t>August 20</w:t>
      </w:r>
      <w:r w:rsidR="00BA36DA" w:rsidRPr="00A30FA1">
        <w:rPr>
          <w:rFonts w:asciiTheme="minorHAnsi" w:eastAsia="Arial" w:hAnsiTheme="minorHAnsi" w:cstheme="minorHAnsi"/>
          <w:b/>
          <w:bCs/>
          <w:color w:val="06638D"/>
          <w:sz w:val="28"/>
          <w:szCs w:val="28"/>
        </w:rPr>
        <w:t>, 2025</w:t>
      </w:r>
      <w:r w:rsidR="78220BDB" w:rsidRPr="00A30FA1">
        <w:rPr>
          <w:rFonts w:asciiTheme="minorHAnsi" w:eastAsia="Arial" w:hAnsiTheme="minorHAnsi" w:cstheme="minorHAnsi"/>
          <w:b/>
          <w:bCs/>
          <w:color w:val="06638D"/>
          <w:sz w:val="28"/>
          <w:szCs w:val="28"/>
        </w:rPr>
        <w:t xml:space="preserve"> </w:t>
      </w:r>
      <w:proofErr w:type="gramStart"/>
      <w:r w:rsidR="003D4734" w:rsidRPr="00A30FA1">
        <w:rPr>
          <w:rFonts w:asciiTheme="minorHAnsi" w:eastAsia="Arial" w:hAnsiTheme="minorHAnsi" w:cstheme="minorHAnsi"/>
          <w:b/>
          <w:bCs/>
          <w:color w:val="06638D"/>
          <w:sz w:val="28"/>
          <w:szCs w:val="28"/>
        </w:rPr>
        <w:tab/>
      </w:r>
      <w:bookmarkEnd w:id="0"/>
      <w:r w:rsidR="00115385">
        <w:rPr>
          <w:rFonts w:asciiTheme="minorHAnsi" w:eastAsia="Arial" w:hAnsiTheme="minorHAnsi" w:cstheme="minorHAnsi"/>
          <w:b/>
          <w:bCs/>
          <w:color w:val="06638D"/>
          <w:sz w:val="28"/>
          <w:szCs w:val="28"/>
        </w:rPr>
        <w:t xml:space="preserve">  </w:t>
      </w:r>
      <w:r w:rsidR="00115385" w:rsidRPr="00115385">
        <w:rPr>
          <w:rFonts w:asciiTheme="minorHAnsi" w:eastAsia="Arial" w:hAnsiTheme="minorHAnsi" w:cstheme="minorHAnsi"/>
          <w:b/>
          <w:bCs/>
          <w:color w:val="06638D"/>
          <w:sz w:val="28"/>
          <w:szCs w:val="28"/>
        </w:rPr>
        <w:t>Sao</w:t>
      </w:r>
      <w:proofErr w:type="gramEnd"/>
      <w:r w:rsidR="00115385" w:rsidRPr="00115385">
        <w:rPr>
          <w:rFonts w:asciiTheme="minorHAnsi" w:eastAsia="Arial" w:hAnsiTheme="minorHAnsi" w:cstheme="minorHAnsi"/>
          <w:b/>
          <w:bCs/>
          <w:color w:val="06638D"/>
          <w:sz w:val="28"/>
          <w:szCs w:val="28"/>
        </w:rPr>
        <w:t xml:space="preserve"> Paulo: Professional Day</w:t>
      </w:r>
    </w:p>
    <w:p w14:paraId="57FFB803" w14:textId="77777777" w:rsidR="00115385" w:rsidRPr="00115385" w:rsidRDefault="00164647" w:rsidP="00115385">
      <w:pPr>
        <w:tabs>
          <w:tab w:val="left" w:pos="2268"/>
        </w:tabs>
        <w:jc w:val="both"/>
        <w:rPr>
          <w:rFonts w:asciiTheme="minorHAnsi" w:hAnsiTheme="minorHAnsi" w:cstheme="minorHAnsi"/>
        </w:rPr>
      </w:pPr>
      <w:r w:rsidRPr="00115385">
        <w:rPr>
          <w:rFonts w:asciiTheme="minorHAnsi" w:hAnsiTheme="minorHAnsi" w:cstheme="minorHAnsi"/>
          <w:color w:val="000000"/>
        </w:rPr>
        <w:t xml:space="preserve">In the morning, the delegation will </w:t>
      </w:r>
      <w:r w:rsidR="00115385" w:rsidRPr="00115385">
        <w:rPr>
          <w:rFonts w:asciiTheme="minorHAnsi" w:hAnsiTheme="minorHAnsi" w:cstheme="minorHAnsi"/>
        </w:rPr>
        <w:t xml:space="preserve">visit the </w:t>
      </w:r>
      <w:r w:rsidR="00115385" w:rsidRPr="00115385">
        <w:rPr>
          <w:rFonts w:asciiTheme="minorHAnsi" w:hAnsiTheme="minorHAnsi" w:cstheme="minorHAnsi"/>
          <w:b/>
          <w:bCs/>
        </w:rPr>
        <w:t>Hospital de Campo Limpo</w:t>
      </w:r>
      <w:r w:rsidR="00115385" w:rsidRPr="00115385">
        <w:rPr>
          <w:rFonts w:asciiTheme="minorHAnsi" w:hAnsiTheme="minorHAnsi" w:cstheme="minorHAnsi"/>
        </w:rPr>
        <w:t xml:space="preserve"> just outside the city </w:t>
      </w:r>
      <w:proofErr w:type="spellStart"/>
      <w:r w:rsidR="00115385" w:rsidRPr="00115385">
        <w:rPr>
          <w:rFonts w:asciiTheme="minorHAnsi" w:hAnsiTheme="minorHAnsi" w:cstheme="minorHAnsi"/>
        </w:rPr>
        <w:t>center</w:t>
      </w:r>
      <w:proofErr w:type="spellEnd"/>
      <w:r w:rsidR="00115385" w:rsidRPr="00115385">
        <w:rPr>
          <w:rFonts w:asciiTheme="minorHAnsi" w:hAnsiTheme="minorHAnsi" w:cstheme="minorHAnsi"/>
        </w:rPr>
        <w:t>, which is associated with an Emergency Room Unit (UPA).</w:t>
      </w:r>
    </w:p>
    <w:p w14:paraId="084333D8" w14:textId="77777777" w:rsidR="00115385" w:rsidRPr="00115385" w:rsidRDefault="00115385" w:rsidP="00115385">
      <w:pPr>
        <w:tabs>
          <w:tab w:val="left" w:pos="2268"/>
        </w:tabs>
        <w:jc w:val="both"/>
        <w:rPr>
          <w:rFonts w:asciiTheme="minorHAnsi" w:hAnsiTheme="minorHAnsi" w:cstheme="minorHAnsi"/>
        </w:rPr>
      </w:pPr>
    </w:p>
    <w:p w14:paraId="15289666" w14:textId="77777777" w:rsidR="00115385" w:rsidRPr="00115385" w:rsidRDefault="00115385" w:rsidP="00115385">
      <w:pPr>
        <w:tabs>
          <w:tab w:val="left" w:pos="2268"/>
        </w:tabs>
        <w:jc w:val="both"/>
        <w:rPr>
          <w:rFonts w:asciiTheme="minorHAnsi" w:hAnsiTheme="minorHAnsi" w:cstheme="minorHAnsi"/>
        </w:rPr>
      </w:pPr>
      <w:r w:rsidRPr="00115385">
        <w:rPr>
          <w:rFonts w:asciiTheme="minorHAnsi" w:hAnsiTheme="minorHAnsi" w:cstheme="minorHAnsi"/>
        </w:rPr>
        <w:t xml:space="preserve">Following lunch visit a private hospital, </w:t>
      </w:r>
      <w:r w:rsidRPr="00115385">
        <w:rPr>
          <w:rFonts w:asciiTheme="minorHAnsi" w:hAnsiTheme="minorHAnsi" w:cstheme="minorHAnsi"/>
          <w:b/>
          <w:bCs/>
        </w:rPr>
        <w:t xml:space="preserve">Hospital São Luiz </w:t>
      </w:r>
      <w:proofErr w:type="spellStart"/>
      <w:r w:rsidRPr="00115385">
        <w:rPr>
          <w:rFonts w:asciiTheme="minorHAnsi" w:hAnsiTheme="minorHAnsi" w:cstheme="minorHAnsi"/>
          <w:b/>
          <w:bCs/>
        </w:rPr>
        <w:t>Itaim</w:t>
      </w:r>
      <w:proofErr w:type="spellEnd"/>
      <w:r w:rsidRPr="00115385">
        <w:rPr>
          <w:rFonts w:asciiTheme="minorHAnsi" w:hAnsiTheme="minorHAnsi" w:cstheme="minorHAnsi"/>
        </w:rPr>
        <w:t xml:space="preserve">, to learn more about the private sector health and emergency care in Sao Paulo.   </w:t>
      </w:r>
    </w:p>
    <w:p w14:paraId="511E91FB" w14:textId="77777777" w:rsidR="00115385" w:rsidRPr="00115385" w:rsidRDefault="00115385" w:rsidP="00115385">
      <w:pPr>
        <w:tabs>
          <w:tab w:val="left" w:pos="2268"/>
        </w:tabs>
        <w:jc w:val="both"/>
        <w:rPr>
          <w:rFonts w:asciiTheme="minorHAnsi" w:hAnsiTheme="minorHAnsi" w:cstheme="minorHAnsi"/>
        </w:rPr>
      </w:pPr>
    </w:p>
    <w:p w14:paraId="06E51DE6" w14:textId="1CD33C9A" w:rsidR="00164647" w:rsidRDefault="00115385" w:rsidP="00115385">
      <w:pPr>
        <w:tabs>
          <w:tab w:val="left" w:pos="2268"/>
          <w:tab w:val="left" w:pos="3402"/>
        </w:tabs>
        <w:autoSpaceDE w:val="0"/>
        <w:autoSpaceDN w:val="0"/>
        <w:adjustRightInd w:val="0"/>
        <w:jc w:val="both"/>
        <w:rPr>
          <w:rFonts w:asciiTheme="minorHAnsi" w:hAnsiTheme="minorHAnsi" w:cstheme="minorHAnsi"/>
          <w:color w:val="000000"/>
        </w:rPr>
      </w:pPr>
      <w:r w:rsidRPr="00115385">
        <w:rPr>
          <w:rFonts w:asciiTheme="minorHAnsi" w:hAnsiTheme="minorHAnsi" w:cstheme="minorHAnsi"/>
        </w:rPr>
        <w:t>Following the second visit, meet with the Leadership from Federal Nursing Council, and the Brazilian Nursing Association.  Share observations, plans for future collaboration, and opportunities to further develop the relationship with the ENA</w:t>
      </w:r>
      <w:r w:rsidR="00164647" w:rsidRPr="00115385">
        <w:rPr>
          <w:rFonts w:asciiTheme="minorHAnsi" w:hAnsiTheme="minorHAnsi" w:cstheme="minorHAnsi"/>
          <w:color w:val="000000"/>
        </w:rPr>
        <w:t xml:space="preserve">. </w:t>
      </w:r>
    </w:p>
    <w:p w14:paraId="6A6FABC3" w14:textId="77777777" w:rsidR="008751BE" w:rsidRDefault="008751BE" w:rsidP="00115385">
      <w:pPr>
        <w:tabs>
          <w:tab w:val="left" w:pos="2268"/>
          <w:tab w:val="left" w:pos="3402"/>
        </w:tabs>
        <w:autoSpaceDE w:val="0"/>
        <w:autoSpaceDN w:val="0"/>
        <w:adjustRightInd w:val="0"/>
        <w:jc w:val="both"/>
        <w:rPr>
          <w:rFonts w:asciiTheme="minorHAnsi" w:hAnsiTheme="minorHAnsi" w:cstheme="minorHAnsi"/>
          <w:color w:val="000000"/>
        </w:rPr>
      </w:pPr>
    </w:p>
    <w:p w14:paraId="1710E280" w14:textId="77777777" w:rsidR="008751BE" w:rsidRPr="00C80477" w:rsidRDefault="008751BE" w:rsidP="008751BE">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color w:val="000000" w:themeColor="text1"/>
        </w:rPr>
      </w:pPr>
      <w:r w:rsidRPr="2FC7FF46">
        <w:rPr>
          <w:rFonts w:asciiTheme="minorHAnsi" w:hAnsiTheme="minorHAnsi" w:cstheme="minorBidi"/>
          <w:b/>
          <w:bCs/>
          <w:color w:val="000000" w:themeColor="text1"/>
        </w:rPr>
        <w:t>Guest Program</w:t>
      </w:r>
    </w:p>
    <w:p w14:paraId="09310846" w14:textId="004F3819" w:rsidR="001F708B" w:rsidRPr="008751BE" w:rsidRDefault="00C30C27" w:rsidP="008751BE">
      <w:pPr>
        <w:pBdr>
          <w:top w:val="single" w:sz="4" w:space="1" w:color="auto"/>
          <w:left w:val="single" w:sz="4" w:space="4" w:color="auto"/>
          <w:bottom w:val="single" w:sz="4" w:space="1" w:color="auto"/>
          <w:right w:val="single" w:sz="4" w:space="4" w:color="auto"/>
        </w:pBdr>
        <w:tabs>
          <w:tab w:val="left" w:pos="2268"/>
          <w:tab w:val="left" w:pos="3402"/>
        </w:tabs>
        <w:jc w:val="both"/>
        <w:rPr>
          <w:rFonts w:asciiTheme="minorHAnsi" w:eastAsia="Arial" w:hAnsiTheme="minorHAnsi" w:cstheme="minorHAnsi"/>
        </w:rPr>
      </w:pPr>
      <w:r>
        <w:rPr>
          <w:rFonts w:asciiTheme="minorHAnsi" w:eastAsia="Arial" w:hAnsiTheme="minorHAnsi" w:cstheme="minorHAnsi"/>
        </w:rPr>
        <w:t xml:space="preserve">Visit </w:t>
      </w:r>
      <w:r w:rsidRPr="00C30C27">
        <w:rPr>
          <w:rFonts w:asciiTheme="minorHAnsi" w:eastAsia="Arial" w:hAnsiTheme="minorHAnsi" w:cstheme="minorHAnsi"/>
        </w:rPr>
        <w:t>Vila Madalena and Batman Alley (Beco do Batman)</w:t>
      </w:r>
      <w:r>
        <w:rPr>
          <w:rFonts w:asciiTheme="minorHAnsi" w:eastAsia="Arial" w:hAnsiTheme="minorHAnsi" w:cstheme="minorHAnsi"/>
        </w:rPr>
        <w:t>,</w:t>
      </w:r>
      <w:r w:rsidRPr="00C30C27">
        <w:rPr>
          <w:rFonts w:asciiTheme="minorHAnsi" w:eastAsia="Arial" w:hAnsiTheme="minorHAnsi" w:cstheme="minorHAnsi"/>
        </w:rPr>
        <w:t xml:space="preserve"> </w:t>
      </w:r>
      <w:r>
        <w:rPr>
          <w:rFonts w:asciiTheme="minorHAnsi" w:eastAsia="Arial" w:hAnsiTheme="minorHAnsi" w:cstheme="minorHAnsi"/>
        </w:rPr>
        <w:t>a</w:t>
      </w:r>
      <w:r w:rsidRPr="00C30C27">
        <w:rPr>
          <w:rFonts w:asciiTheme="minorHAnsi" w:eastAsia="Arial" w:hAnsiTheme="minorHAnsi" w:cstheme="minorHAnsi"/>
        </w:rPr>
        <w:t xml:space="preserve"> bohemian </w:t>
      </w:r>
      <w:proofErr w:type="spellStart"/>
      <w:r w:rsidRPr="00C30C27">
        <w:rPr>
          <w:rFonts w:asciiTheme="minorHAnsi" w:eastAsia="Arial" w:hAnsiTheme="minorHAnsi" w:cstheme="minorHAnsi"/>
        </w:rPr>
        <w:t>neighborhood</w:t>
      </w:r>
      <w:proofErr w:type="spellEnd"/>
      <w:r w:rsidRPr="00C30C27">
        <w:rPr>
          <w:rFonts w:asciiTheme="minorHAnsi" w:eastAsia="Arial" w:hAnsiTheme="minorHAnsi" w:cstheme="minorHAnsi"/>
        </w:rPr>
        <w:t xml:space="preserve"> known for street art, especially Batman Alley, plus lively bars and boutique shops. Then visit Batman Alley, an open-air gallery of vibrant street art in the heart of Vila Madalena.</w:t>
      </w:r>
      <w:r>
        <w:rPr>
          <w:rFonts w:asciiTheme="minorHAnsi" w:eastAsia="Arial" w:hAnsiTheme="minorHAnsi" w:cstheme="minorHAnsi"/>
        </w:rPr>
        <w:t xml:space="preserve"> </w:t>
      </w:r>
      <w:r w:rsidRPr="00C30C27">
        <w:rPr>
          <w:rFonts w:asciiTheme="minorHAnsi" w:eastAsia="Arial" w:hAnsiTheme="minorHAnsi" w:cstheme="minorHAnsi"/>
        </w:rPr>
        <w:t xml:space="preserve">Next drive to </w:t>
      </w:r>
      <w:proofErr w:type="spellStart"/>
      <w:r w:rsidRPr="00C30C27">
        <w:rPr>
          <w:rFonts w:asciiTheme="minorHAnsi" w:eastAsia="Arial" w:hAnsiTheme="minorHAnsi" w:cstheme="minorHAnsi"/>
        </w:rPr>
        <w:t>Pátio</w:t>
      </w:r>
      <w:proofErr w:type="spellEnd"/>
      <w:r w:rsidRPr="00C30C27">
        <w:rPr>
          <w:rFonts w:asciiTheme="minorHAnsi" w:eastAsia="Arial" w:hAnsiTheme="minorHAnsi" w:cstheme="minorHAnsi"/>
        </w:rPr>
        <w:t xml:space="preserve"> do </w:t>
      </w:r>
      <w:proofErr w:type="spellStart"/>
      <w:r w:rsidRPr="00C30C27">
        <w:rPr>
          <w:rFonts w:asciiTheme="minorHAnsi" w:eastAsia="Arial" w:hAnsiTheme="minorHAnsi" w:cstheme="minorHAnsi"/>
        </w:rPr>
        <w:t>Colégio</w:t>
      </w:r>
      <w:proofErr w:type="spellEnd"/>
      <w:r w:rsidRPr="00C30C27">
        <w:rPr>
          <w:rFonts w:asciiTheme="minorHAnsi" w:eastAsia="Arial" w:hAnsiTheme="minorHAnsi" w:cstheme="minorHAnsi"/>
        </w:rPr>
        <w:t xml:space="preserve">, </w:t>
      </w:r>
      <w:r>
        <w:rPr>
          <w:rFonts w:asciiTheme="minorHAnsi" w:eastAsia="Arial" w:hAnsiTheme="minorHAnsi" w:cstheme="minorHAnsi"/>
        </w:rPr>
        <w:t>t</w:t>
      </w:r>
      <w:r w:rsidRPr="00C30C27">
        <w:rPr>
          <w:rFonts w:asciiTheme="minorHAnsi" w:eastAsia="Arial" w:hAnsiTheme="minorHAnsi" w:cstheme="minorHAnsi"/>
        </w:rPr>
        <w:t>he historic site where São Paulo was founded, featuring colonial architecture and a peaceful courtyard. After Lunch, head to Municipal Market of São Paulo (</w:t>
      </w:r>
      <w:proofErr w:type="spellStart"/>
      <w:r w:rsidRPr="00C30C27">
        <w:rPr>
          <w:rFonts w:asciiTheme="minorHAnsi" w:eastAsia="Arial" w:hAnsiTheme="minorHAnsi" w:cstheme="minorHAnsi"/>
        </w:rPr>
        <w:t>Mercadão</w:t>
      </w:r>
      <w:proofErr w:type="spellEnd"/>
      <w:r w:rsidRPr="00C30C27">
        <w:rPr>
          <w:rFonts w:asciiTheme="minorHAnsi" w:eastAsia="Arial" w:hAnsiTheme="minorHAnsi" w:cstheme="minorHAnsi"/>
        </w:rPr>
        <w:t xml:space="preserve">), a vibrant market famous for its gourmet food, especially the mortadella sandwich and pastel de </w:t>
      </w:r>
      <w:proofErr w:type="spellStart"/>
      <w:r w:rsidRPr="00C30C27">
        <w:rPr>
          <w:rFonts w:asciiTheme="minorHAnsi" w:eastAsia="Arial" w:hAnsiTheme="minorHAnsi" w:cstheme="minorHAnsi"/>
        </w:rPr>
        <w:t>bacalhau</w:t>
      </w:r>
      <w:proofErr w:type="spellEnd"/>
      <w:r>
        <w:rPr>
          <w:rFonts w:asciiTheme="minorHAnsi" w:eastAsia="Arial" w:hAnsiTheme="minorHAnsi" w:cstheme="minorHAnsi"/>
        </w:rPr>
        <w:t>.</w:t>
      </w:r>
    </w:p>
    <w:p w14:paraId="483FB3D1" w14:textId="77777777" w:rsidR="00914CC3" w:rsidRPr="000D340E" w:rsidRDefault="00914CC3" w:rsidP="001C6671">
      <w:pPr>
        <w:tabs>
          <w:tab w:val="left" w:pos="2268"/>
          <w:tab w:val="left" w:pos="3402"/>
        </w:tabs>
        <w:autoSpaceDE w:val="0"/>
        <w:autoSpaceDN w:val="0"/>
        <w:adjustRightInd w:val="0"/>
        <w:jc w:val="both"/>
        <w:rPr>
          <w:rFonts w:asciiTheme="minorHAnsi" w:hAnsiTheme="minorHAnsi" w:cstheme="minorHAnsi"/>
          <w:color w:val="000000"/>
        </w:rPr>
      </w:pPr>
    </w:p>
    <w:p w14:paraId="52733DC9" w14:textId="64D51181" w:rsidR="00914CC3" w:rsidRPr="000D340E" w:rsidRDefault="00914CC3" w:rsidP="001C6671">
      <w:pPr>
        <w:tabs>
          <w:tab w:val="left" w:pos="2268"/>
          <w:tab w:val="left" w:pos="3402"/>
        </w:tabs>
        <w:autoSpaceDE w:val="0"/>
        <w:autoSpaceDN w:val="0"/>
        <w:adjustRightInd w:val="0"/>
        <w:jc w:val="both"/>
        <w:rPr>
          <w:rFonts w:asciiTheme="minorHAnsi" w:hAnsiTheme="minorHAnsi" w:cstheme="minorHAnsi"/>
          <w:color w:val="000000"/>
        </w:rPr>
      </w:pPr>
      <w:r w:rsidRPr="000D340E">
        <w:rPr>
          <w:rFonts w:asciiTheme="minorHAnsi" w:hAnsiTheme="minorHAnsi" w:cstheme="minorHAnsi"/>
          <w:color w:val="000000"/>
        </w:rPr>
        <w:t xml:space="preserve">In the evening, enjoy the </w:t>
      </w:r>
      <w:r w:rsidRPr="000D340E">
        <w:rPr>
          <w:rFonts w:asciiTheme="minorHAnsi" w:hAnsiTheme="minorHAnsi" w:cstheme="minorHAnsi"/>
          <w:b/>
          <w:bCs/>
          <w:color w:val="000000"/>
        </w:rPr>
        <w:t>farewell dinner</w:t>
      </w:r>
      <w:r w:rsidRPr="000D340E">
        <w:rPr>
          <w:rFonts w:asciiTheme="minorHAnsi" w:hAnsiTheme="minorHAnsi" w:cstheme="minorHAnsi"/>
          <w:color w:val="000000"/>
        </w:rPr>
        <w:t xml:space="preserve"> together and have the chance to recap the experiences.</w:t>
      </w:r>
    </w:p>
    <w:p w14:paraId="17316ED9" w14:textId="77777777" w:rsidR="00115385" w:rsidRPr="000D340E" w:rsidRDefault="00115385" w:rsidP="00115385">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 xml:space="preserve">Overnight: </w:t>
      </w:r>
      <w:r w:rsidRPr="00A14CEF">
        <w:rPr>
          <w:rFonts w:asciiTheme="minorHAnsi" w:eastAsia="Arial" w:hAnsiTheme="minorHAnsi" w:cstheme="minorHAnsi"/>
          <w:b/>
          <w:bCs/>
          <w:i/>
          <w:iCs/>
        </w:rPr>
        <w:t>Canopy by Hilton Sao Paulo Jardins Boutique Hotel</w:t>
      </w:r>
    </w:p>
    <w:p w14:paraId="150CF903" w14:textId="389F472E" w:rsidR="00B70966" w:rsidRPr="000D340E" w:rsidRDefault="00B70966" w:rsidP="001C6671">
      <w:pPr>
        <w:tabs>
          <w:tab w:val="left" w:pos="2268"/>
          <w:tab w:val="left" w:pos="3402"/>
        </w:tabs>
        <w:jc w:val="both"/>
        <w:rPr>
          <w:rFonts w:asciiTheme="minorHAnsi" w:eastAsia="Arial" w:hAnsiTheme="minorHAnsi" w:cstheme="minorHAnsi"/>
          <w:b/>
          <w:bCs/>
          <w:i/>
          <w:iCs/>
        </w:rPr>
      </w:pPr>
      <w:r w:rsidRPr="000D340E">
        <w:rPr>
          <w:rFonts w:asciiTheme="minorHAnsi" w:eastAsia="Arial" w:hAnsiTheme="minorHAnsi" w:cstheme="minorHAnsi"/>
          <w:b/>
          <w:bCs/>
          <w:i/>
          <w:iCs/>
        </w:rPr>
        <w:t>Meals: Breakfast</w:t>
      </w:r>
      <w:r w:rsidR="00F329ED" w:rsidRPr="000D340E">
        <w:rPr>
          <w:rFonts w:asciiTheme="minorHAnsi" w:eastAsia="Arial" w:hAnsiTheme="minorHAnsi" w:cstheme="minorHAnsi"/>
          <w:b/>
          <w:bCs/>
          <w:i/>
          <w:iCs/>
        </w:rPr>
        <w:t>,</w:t>
      </w:r>
      <w:r w:rsidR="00115385">
        <w:rPr>
          <w:rFonts w:asciiTheme="minorHAnsi" w:eastAsia="Arial" w:hAnsiTheme="minorHAnsi" w:cstheme="minorHAnsi"/>
          <w:b/>
          <w:bCs/>
          <w:i/>
          <w:iCs/>
        </w:rPr>
        <w:t xml:space="preserve"> lunch,</w:t>
      </w:r>
      <w:r w:rsidR="00F329ED" w:rsidRPr="000D340E">
        <w:rPr>
          <w:rFonts w:asciiTheme="minorHAnsi" w:eastAsia="Arial" w:hAnsiTheme="minorHAnsi" w:cstheme="minorHAnsi"/>
          <w:b/>
          <w:bCs/>
          <w:i/>
          <w:iCs/>
        </w:rPr>
        <w:t xml:space="preserve"> Dinner</w:t>
      </w:r>
    </w:p>
    <w:p w14:paraId="3187B566" w14:textId="4ED9704E" w:rsidR="003D4734" w:rsidRPr="000D340E" w:rsidRDefault="003D4734" w:rsidP="001C6671">
      <w:pPr>
        <w:tabs>
          <w:tab w:val="left" w:pos="2268"/>
          <w:tab w:val="left" w:pos="3402"/>
        </w:tabs>
        <w:autoSpaceDE w:val="0"/>
        <w:autoSpaceDN w:val="0"/>
        <w:adjustRightInd w:val="0"/>
        <w:jc w:val="both"/>
        <w:rPr>
          <w:rFonts w:asciiTheme="minorHAnsi" w:eastAsia="Arial" w:hAnsiTheme="minorHAnsi" w:cstheme="minorHAnsi"/>
        </w:rPr>
      </w:pPr>
    </w:p>
    <w:p w14:paraId="71C1C5EC" w14:textId="27CD0AFF" w:rsidR="00D47A72" w:rsidRPr="00A30FA1" w:rsidRDefault="00447D81" w:rsidP="001C6671">
      <w:pPr>
        <w:tabs>
          <w:tab w:val="left" w:pos="2268"/>
          <w:tab w:val="left" w:pos="3402"/>
        </w:tabs>
        <w:jc w:val="both"/>
        <w:rPr>
          <w:rFonts w:asciiTheme="minorHAnsi" w:eastAsia="Arial" w:hAnsiTheme="minorHAnsi" w:cstheme="minorHAnsi"/>
          <w:b/>
          <w:bCs/>
          <w:color w:val="06638D"/>
          <w:sz w:val="28"/>
          <w:szCs w:val="28"/>
        </w:rPr>
      </w:pPr>
      <w:r>
        <w:rPr>
          <w:rFonts w:asciiTheme="minorHAnsi" w:eastAsia="Arial" w:hAnsiTheme="minorHAnsi" w:cstheme="minorHAnsi"/>
          <w:b/>
          <w:bCs/>
          <w:color w:val="06638D"/>
          <w:sz w:val="28"/>
          <w:szCs w:val="28"/>
        </w:rPr>
        <w:t>Thursday</w:t>
      </w:r>
      <w:r w:rsidR="22C03FE1" w:rsidRPr="00A30FA1">
        <w:rPr>
          <w:rFonts w:asciiTheme="minorHAnsi" w:eastAsia="Arial" w:hAnsiTheme="minorHAnsi" w:cstheme="minorHAnsi"/>
          <w:b/>
          <w:bCs/>
          <w:color w:val="06638D"/>
          <w:sz w:val="28"/>
          <w:szCs w:val="28"/>
        </w:rPr>
        <w:t xml:space="preserve">, </w:t>
      </w:r>
      <w:r>
        <w:rPr>
          <w:rFonts w:asciiTheme="minorHAnsi" w:eastAsia="Arial" w:hAnsiTheme="minorHAnsi" w:cstheme="minorHAnsi"/>
          <w:b/>
          <w:bCs/>
          <w:color w:val="06638D"/>
          <w:sz w:val="28"/>
          <w:szCs w:val="28"/>
        </w:rPr>
        <w:t>August</w:t>
      </w:r>
      <w:r w:rsidR="00BA36DA" w:rsidRPr="00A30FA1">
        <w:rPr>
          <w:rFonts w:asciiTheme="minorHAnsi" w:eastAsia="Arial" w:hAnsiTheme="minorHAnsi" w:cstheme="minorHAnsi"/>
          <w:b/>
          <w:bCs/>
          <w:color w:val="06638D"/>
          <w:sz w:val="28"/>
          <w:szCs w:val="28"/>
        </w:rPr>
        <w:t xml:space="preserve"> </w:t>
      </w:r>
      <w:r>
        <w:rPr>
          <w:rFonts w:asciiTheme="minorHAnsi" w:eastAsia="Arial" w:hAnsiTheme="minorHAnsi" w:cstheme="minorHAnsi"/>
          <w:b/>
          <w:bCs/>
          <w:color w:val="06638D"/>
          <w:sz w:val="28"/>
          <w:szCs w:val="28"/>
        </w:rPr>
        <w:t>21</w:t>
      </w:r>
      <w:r w:rsidR="00BA36DA" w:rsidRPr="00A30FA1">
        <w:rPr>
          <w:rFonts w:asciiTheme="minorHAnsi" w:eastAsia="Arial" w:hAnsiTheme="minorHAnsi" w:cstheme="minorHAnsi"/>
          <w:b/>
          <w:bCs/>
          <w:color w:val="06638D"/>
          <w:sz w:val="28"/>
          <w:szCs w:val="28"/>
        </w:rPr>
        <w:t xml:space="preserve">, </w:t>
      </w:r>
      <w:proofErr w:type="gramStart"/>
      <w:r w:rsidR="00BA36DA" w:rsidRPr="00A30FA1">
        <w:rPr>
          <w:rFonts w:asciiTheme="minorHAnsi" w:eastAsia="Arial" w:hAnsiTheme="minorHAnsi" w:cstheme="minorHAnsi"/>
          <w:b/>
          <w:bCs/>
          <w:color w:val="06638D"/>
          <w:sz w:val="28"/>
          <w:szCs w:val="28"/>
        </w:rPr>
        <w:t>2025</w:t>
      </w:r>
      <w:proofErr w:type="gramEnd"/>
      <w:r w:rsidR="00933313" w:rsidRPr="00A30FA1">
        <w:rPr>
          <w:rFonts w:asciiTheme="minorHAnsi" w:eastAsia="Arial" w:hAnsiTheme="minorHAnsi" w:cstheme="minorHAnsi"/>
          <w:b/>
          <w:bCs/>
          <w:color w:val="06638D"/>
          <w:sz w:val="28"/>
          <w:szCs w:val="28"/>
        </w:rPr>
        <w:tab/>
      </w:r>
      <w:r w:rsidR="00115385">
        <w:rPr>
          <w:rFonts w:asciiTheme="minorHAnsi" w:eastAsia="Arial" w:hAnsiTheme="minorHAnsi" w:cstheme="minorHAnsi"/>
          <w:b/>
          <w:bCs/>
          <w:color w:val="06638D"/>
          <w:sz w:val="28"/>
          <w:szCs w:val="28"/>
        </w:rPr>
        <w:t>Sao Paulo</w:t>
      </w:r>
      <w:r w:rsidR="00A15D77" w:rsidRPr="00A30FA1">
        <w:rPr>
          <w:rFonts w:asciiTheme="minorHAnsi" w:eastAsia="Arial" w:hAnsiTheme="minorHAnsi" w:cstheme="minorHAnsi"/>
          <w:b/>
          <w:bCs/>
          <w:color w:val="06638D"/>
          <w:sz w:val="28"/>
          <w:szCs w:val="28"/>
        </w:rPr>
        <w:t xml:space="preserve"> – </w:t>
      </w:r>
      <w:r w:rsidR="00350865" w:rsidRPr="00A30FA1">
        <w:rPr>
          <w:rFonts w:asciiTheme="minorHAnsi" w:eastAsia="Arial" w:hAnsiTheme="minorHAnsi" w:cstheme="minorHAnsi"/>
          <w:b/>
          <w:bCs/>
          <w:color w:val="06638D"/>
          <w:sz w:val="28"/>
          <w:szCs w:val="28"/>
        </w:rPr>
        <w:t>Departure</w:t>
      </w:r>
    </w:p>
    <w:p w14:paraId="250C1AAD" w14:textId="5ADD362E" w:rsidR="00D47A72" w:rsidRPr="000D340E" w:rsidRDefault="3CE506FE" w:rsidP="001C6671">
      <w:pPr>
        <w:tabs>
          <w:tab w:val="left" w:pos="2268"/>
          <w:tab w:val="left" w:pos="3402"/>
        </w:tabs>
        <w:jc w:val="both"/>
        <w:rPr>
          <w:rFonts w:asciiTheme="minorHAnsi" w:eastAsia="Arial" w:hAnsiTheme="minorHAnsi" w:cstheme="minorHAnsi"/>
        </w:rPr>
      </w:pPr>
      <w:r w:rsidRPr="000D340E">
        <w:rPr>
          <w:rFonts w:asciiTheme="minorHAnsi" w:eastAsia="Arial" w:hAnsiTheme="minorHAnsi" w:cstheme="minorHAnsi"/>
        </w:rPr>
        <w:t>Depart for the United States or</w:t>
      </w:r>
      <w:r w:rsidR="7615EB65" w:rsidRPr="000D340E">
        <w:rPr>
          <w:rFonts w:asciiTheme="minorHAnsi" w:eastAsia="Arial" w:hAnsiTheme="minorHAnsi" w:cstheme="minorHAnsi"/>
        </w:rPr>
        <w:t xml:space="preserve"> the optional cultural extension</w:t>
      </w:r>
      <w:r w:rsidR="00350865" w:rsidRPr="000D340E">
        <w:rPr>
          <w:rFonts w:asciiTheme="minorHAnsi" w:eastAsia="Arial" w:hAnsiTheme="minorHAnsi" w:cstheme="minorHAnsi"/>
        </w:rPr>
        <w:t>.</w:t>
      </w:r>
    </w:p>
    <w:p w14:paraId="02D2F408" w14:textId="771DAB3E" w:rsidR="0DF48BBA" w:rsidRPr="000D340E" w:rsidRDefault="001151AA" w:rsidP="001C6671">
      <w:pPr>
        <w:tabs>
          <w:tab w:val="left" w:pos="2268"/>
          <w:tab w:val="left" w:pos="3402"/>
        </w:tabs>
        <w:jc w:val="both"/>
        <w:rPr>
          <w:rFonts w:asciiTheme="minorHAnsi" w:hAnsiTheme="minorHAnsi" w:cstheme="minorHAnsi"/>
        </w:rPr>
      </w:pPr>
      <w:r w:rsidRPr="000D340E">
        <w:rPr>
          <w:rFonts w:asciiTheme="minorHAnsi" w:eastAsia="Arial" w:hAnsiTheme="minorHAnsi" w:cstheme="minorHAnsi"/>
          <w:b/>
          <w:bCs/>
          <w:i/>
          <w:iCs/>
        </w:rPr>
        <w:t>Meals: Breakfast</w:t>
      </w:r>
    </w:p>
    <w:p w14:paraId="6E062DFE" w14:textId="7D7E455B" w:rsidR="001151AA" w:rsidRDefault="001151AA" w:rsidP="4E4EEC72">
      <w:pPr>
        <w:tabs>
          <w:tab w:val="left" w:pos="2268"/>
          <w:tab w:val="left" w:pos="3402"/>
        </w:tabs>
        <w:jc w:val="both"/>
        <w:rPr>
          <w:rFonts w:asciiTheme="minorHAnsi" w:hAnsiTheme="minorHAnsi" w:cstheme="minorBidi"/>
        </w:rPr>
      </w:pPr>
    </w:p>
    <w:p w14:paraId="5219348A" w14:textId="77777777" w:rsidR="000A47F1" w:rsidRPr="000D340E" w:rsidRDefault="000A47F1" w:rsidP="001C6671">
      <w:pPr>
        <w:tabs>
          <w:tab w:val="left" w:pos="2268"/>
          <w:tab w:val="left" w:pos="3402"/>
        </w:tabs>
        <w:jc w:val="both"/>
        <w:rPr>
          <w:rFonts w:asciiTheme="minorHAnsi" w:hAnsiTheme="minorHAnsi" w:cstheme="minorHAnsi"/>
        </w:rPr>
      </w:pPr>
    </w:p>
    <w:p w14:paraId="575015D2" w14:textId="77777777" w:rsidR="00F91244" w:rsidRDefault="00F91244" w:rsidP="001151AA">
      <w:pPr>
        <w:pBdr>
          <w:top w:val="single" w:sz="4" w:space="1" w:color="000000"/>
          <w:left w:val="single" w:sz="4" w:space="4" w:color="000000"/>
          <w:right w:val="single" w:sz="4" w:space="4" w:color="000000"/>
        </w:pBdr>
        <w:jc w:val="center"/>
        <w:rPr>
          <w:rFonts w:asciiTheme="minorHAnsi" w:hAnsiTheme="minorHAnsi" w:cstheme="minorHAnsi"/>
          <w:b/>
          <w:bCs/>
          <w:color w:val="000000"/>
          <w:u w:val="single"/>
        </w:rPr>
      </w:pPr>
    </w:p>
    <w:p w14:paraId="02EFC4BA" w14:textId="5D8F2375" w:rsidR="001151AA" w:rsidRPr="001151AA" w:rsidRDefault="001151AA" w:rsidP="001151AA">
      <w:pPr>
        <w:pBdr>
          <w:top w:val="single" w:sz="4" w:space="1" w:color="000000"/>
          <w:left w:val="single" w:sz="4" w:space="4" w:color="000000"/>
          <w:right w:val="single" w:sz="4" w:space="4" w:color="000000"/>
        </w:pBdr>
        <w:jc w:val="center"/>
        <w:rPr>
          <w:rFonts w:asciiTheme="minorHAnsi" w:hAnsiTheme="minorHAnsi" w:cstheme="minorHAnsi"/>
          <w:color w:val="000000"/>
        </w:rPr>
      </w:pPr>
      <w:r w:rsidRPr="001151AA">
        <w:rPr>
          <w:rFonts w:asciiTheme="minorHAnsi" w:hAnsiTheme="minorHAnsi" w:cstheme="minorHAnsi"/>
          <w:b/>
          <w:bCs/>
          <w:color w:val="000000"/>
          <w:u w:val="single"/>
        </w:rPr>
        <w:t>HOTEL DETAILS</w:t>
      </w:r>
    </w:p>
    <w:p w14:paraId="435ACB2B" w14:textId="77777777" w:rsidR="001151AA" w:rsidRPr="001151AA" w:rsidRDefault="001151AA" w:rsidP="001151AA">
      <w:pPr>
        <w:pBdr>
          <w:left w:val="single" w:sz="4" w:space="4" w:color="000000"/>
          <w:right w:val="single" w:sz="4" w:space="4" w:color="000000"/>
        </w:pBdr>
        <w:jc w:val="center"/>
        <w:rPr>
          <w:rFonts w:asciiTheme="minorHAnsi" w:hAnsiTheme="minorHAnsi" w:cstheme="minorHAnsi"/>
          <w:color w:val="000000"/>
        </w:rPr>
      </w:pPr>
    </w:p>
    <w:p w14:paraId="0D3101ED" w14:textId="60925066" w:rsidR="001151AA" w:rsidRPr="001151AA" w:rsidRDefault="00115385" w:rsidP="001151AA">
      <w:pPr>
        <w:pBdr>
          <w:left w:val="single" w:sz="4" w:space="4" w:color="000000"/>
          <w:right w:val="single" w:sz="4" w:space="4" w:color="000000"/>
        </w:pBdr>
        <w:jc w:val="center"/>
        <w:rPr>
          <w:rFonts w:asciiTheme="minorHAnsi" w:hAnsiTheme="minorHAnsi" w:cstheme="minorHAnsi"/>
          <w:color w:val="000000"/>
        </w:rPr>
      </w:pPr>
      <w:r w:rsidRPr="00115385">
        <w:rPr>
          <w:rFonts w:asciiTheme="minorHAnsi" w:hAnsiTheme="minorHAnsi" w:cstheme="minorHAnsi"/>
          <w:b/>
          <w:bCs/>
          <w:color w:val="000000"/>
        </w:rPr>
        <w:t xml:space="preserve">Canopy by Hilton Sao Paulo Jardins Boutique Hotel </w:t>
      </w:r>
      <w:r w:rsidR="001151AA" w:rsidRPr="001151AA">
        <w:rPr>
          <w:rFonts w:asciiTheme="minorHAnsi" w:hAnsiTheme="minorHAnsi" w:cstheme="minorHAnsi"/>
          <w:b/>
          <w:bCs/>
          <w:color w:val="000000"/>
        </w:rPr>
        <w:t>(</w:t>
      </w:r>
      <w:r w:rsidR="001151AA" w:rsidRPr="000D340E">
        <w:rPr>
          <w:rFonts w:asciiTheme="minorHAnsi" w:hAnsiTheme="minorHAnsi" w:cstheme="minorHAnsi"/>
          <w:b/>
          <w:bCs/>
          <w:color w:val="000000"/>
        </w:rPr>
        <w:t>5</w:t>
      </w:r>
      <w:r w:rsidR="001151AA" w:rsidRPr="001151AA">
        <w:rPr>
          <w:rFonts w:asciiTheme="minorHAnsi" w:hAnsiTheme="minorHAnsi" w:cstheme="minorHAnsi"/>
          <w:b/>
          <w:bCs/>
          <w:color w:val="000000"/>
        </w:rPr>
        <w:t xml:space="preserve"> Night</w:t>
      </w:r>
      <w:r w:rsidR="001151AA" w:rsidRPr="000D340E">
        <w:rPr>
          <w:rFonts w:asciiTheme="minorHAnsi" w:hAnsiTheme="minorHAnsi" w:cstheme="minorHAnsi"/>
          <w:b/>
          <w:bCs/>
          <w:color w:val="000000"/>
        </w:rPr>
        <w:t>s</w:t>
      </w:r>
      <w:r w:rsidR="001151AA" w:rsidRPr="001151AA">
        <w:rPr>
          <w:rFonts w:asciiTheme="minorHAnsi" w:hAnsiTheme="minorHAnsi" w:cstheme="minorHAnsi"/>
          <w:b/>
          <w:bCs/>
          <w:color w:val="000000"/>
        </w:rPr>
        <w:t>)</w:t>
      </w:r>
    </w:p>
    <w:p w14:paraId="34F6EA3A" w14:textId="55225CAF" w:rsidR="001151AA" w:rsidRPr="000D340E" w:rsidRDefault="001151AA" w:rsidP="001151AA">
      <w:pPr>
        <w:pBdr>
          <w:left w:val="single" w:sz="4" w:space="4" w:color="000000"/>
          <w:bottom w:val="single" w:sz="4" w:space="1" w:color="000000"/>
          <w:right w:val="single" w:sz="4" w:space="4" w:color="000000"/>
        </w:pBdr>
        <w:jc w:val="center"/>
        <w:rPr>
          <w:rFonts w:asciiTheme="minorHAnsi" w:hAnsiTheme="minorHAnsi" w:cstheme="minorHAnsi"/>
          <w:color w:val="000000"/>
        </w:rPr>
      </w:pPr>
      <w:r w:rsidRPr="000D340E">
        <w:rPr>
          <w:rFonts w:asciiTheme="minorHAnsi" w:hAnsiTheme="minorHAnsi" w:cstheme="minorHAnsi"/>
          <w:color w:val="000000"/>
        </w:rPr>
        <w:t xml:space="preserve">Address: </w:t>
      </w:r>
      <w:r w:rsidR="00115385" w:rsidRPr="00115385">
        <w:rPr>
          <w:rFonts w:asciiTheme="minorHAnsi" w:hAnsiTheme="minorHAnsi" w:cstheme="minorHAnsi"/>
          <w:color w:val="000000"/>
        </w:rPr>
        <w:t xml:space="preserve">R. Saint Hilaire, 40 - Jardim </w:t>
      </w:r>
      <w:proofErr w:type="spellStart"/>
      <w:r w:rsidR="00115385" w:rsidRPr="00115385">
        <w:rPr>
          <w:rFonts w:asciiTheme="minorHAnsi" w:hAnsiTheme="minorHAnsi" w:cstheme="minorHAnsi"/>
          <w:color w:val="000000"/>
        </w:rPr>
        <w:t>Paulista</w:t>
      </w:r>
      <w:proofErr w:type="spellEnd"/>
      <w:r w:rsidR="00115385" w:rsidRPr="00115385">
        <w:rPr>
          <w:rFonts w:asciiTheme="minorHAnsi" w:hAnsiTheme="minorHAnsi" w:cstheme="minorHAnsi"/>
          <w:color w:val="000000"/>
        </w:rPr>
        <w:t>, São Paulo - SP, 01423-040, Brazil</w:t>
      </w:r>
    </w:p>
    <w:p w14:paraId="6CA5BF1F" w14:textId="5B3CDED1" w:rsidR="001151AA" w:rsidRPr="000D340E" w:rsidRDefault="001151AA" w:rsidP="001151AA">
      <w:pPr>
        <w:pBdr>
          <w:left w:val="single" w:sz="4" w:space="4" w:color="000000"/>
          <w:bottom w:val="single" w:sz="4" w:space="1" w:color="000000"/>
          <w:right w:val="single" w:sz="4" w:space="4" w:color="000000"/>
        </w:pBdr>
        <w:jc w:val="center"/>
        <w:rPr>
          <w:rFonts w:asciiTheme="minorHAnsi" w:hAnsiTheme="minorHAnsi" w:cstheme="minorHAnsi"/>
          <w:color w:val="000000"/>
        </w:rPr>
      </w:pPr>
      <w:r w:rsidRPr="000D340E">
        <w:rPr>
          <w:rFonts w:asciiTheme="minorHAnsi" w:hAnsiTheme="minorHAnsi" w:cstheme="minorHAnsi"/>
          <w:color w:val="000000"/>
        </w:rPr>
        <w:t xml:space="preserve">Phone: </w:t>
      </w:r>
      <w:r w:rsidR="00115385" w:rsidRPr="00115385">
        <w:rPr>
          <w:rFonts w:asciiTheme="minorHAnsi" w:hAnsiTheme="minorHAnsi" w:cstheme="minorHAnsi"/>
          <w:color w:val="000000"/>
        </w:rPr>
        <w:t>+55 11 3509-9610</w:t>
      </w:r>
    </w:p>
    <w:p w14:paraId="3F2E829B" w14:textId="77777777" w:rsidR="001151AA" w:rsidRPr="001151AA" w:rsidRDefault="001151AA" w:rsidP="001151AA">
      <w:pPr>
        <w:pBdr>
          <w:left w:val="single" w:sz="4" w:space="4" w:color="000000"/>
          <w:bottom w:val="single" w:sz="4" w:space="1" w:color="000000"/>
          <w:right w:val="single" w:sz="4" w:space="4" w:color="000000"/>
        </w:pBdr>
        <w:jc w:val="center"/>
        <w:rPr>
          <w:rFonts w:asciiTheme="minorHAnsi" w:hAnsiTheme="minorHAnsi" w:cstheme="minorHAnsi"/>
          <w:color w:val="000000"/>
        </w:rPr>
      </w:pPr>
    </w:p>
    <w:p w14:paraId="16E939A4" w14:textId="77777777" w:rsidR="001151AA" w:rsidRPr="000D340E" w:rsidRDefault="001151AA" w:rsidP="001C6671">
      <w:pPr>
        <w:tabs>
          <w:tab w:val="left" w:pos="2268"/>
          <w:tab w:val="left" w:pos="3402"/>
        </w:tabs>
        <w:jc w:val="both"/>
        <w:rPr>
          <w:rFonts w:asciiTheme="minorHAnsi" w:hAnsiTheme="minorHAnsi" w:cstheme="minorHAnsi"/>
        </w:rPr>
      </w:pPr>
    </w:p>
    <w:sectPr w:rsidR="001151AA" w:rsidRPr="000D340E" w:rsidSect="006855FA">
      <w:headerReference w:type="default" r:id="rId14"/>
      <w:footerReference w:type="default" r:id="rId15"/>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446D" w14:textId="77777777" w:rsidR="00FD7AAD" w:rsidRDefault="00FD7AAD" w:rsidP="00AD5DAA">
      <w:r>
        <w:separator/>
      </w:r>
    </w:p>
  </w:endnote>
  <w:endnote w:type="continuationSeparator" w:id="0">
    <w:p w14:paraId="77C2D31C" w14:textId="77777777" w:rsidR="00FD7AAD" w:rsidRDefault="00FD7AAD" w:rsidP="00AD5DAA">
      <w:r>
        <w:continuationSeparator/>
      </w:r>
    </w:p>
  </w:endnote>
  <w:endnote w:type="continuationNotice" w:id="1">
    <w:p w14:paraId="48AA67DE" w14:textId="77777777" w:rsidR="00FD7AAD" w:rsidRDefault="00FD7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3F93" w14:textId="6E9AFABC" w:rsidR="00A91887" w:rsidRPr="0092681E" w:rsidRDefault="00AD5DAA" w:rsidP="00A91887">
    <w:pPr>
      <w:pStyle w:val="Footer"/>
      <w:jc w:val="right"/>
      <w:rPr>
        <w:sz w:val="18"/>
        <w:szCs w:val="18"/>
      </w:rPr>
    </w:pPr>
    <w:r w:rsidRPr="0092681E">
      <w:rPr>
        <w:color w:val="2B579A"/>
        <w:sz w:val="18"/>
        <w:szCs w:val="18"/>
        <w:shd w:val="clear" w:color="auto" w:fill="E6E6E6"/>
      </w:rPr>
      <w:fldChar w:fldCharType="begin"/>
    </w:r>
    <w:r w:rsidRPr="0092681E">
      <w:rPr>
        <w:sz w:val="18"/>
        <w:szCs w:val="18"/>
      </w:rPr>
      <w:instrText xml:space="preserve"> PAGE   \* MERGEFORMAT </w:instrText>
    </w:r>
    <w:r w:rsidRPr="0092681E">
      <w:rPr>
        <w:color w:val="2B579A"/>
        <w:sz w:val="18"/>
        <w:szCs w:val="18"/>
        <w:shd w:val="clear" w:color="auto" w:fill="E6E6E6"/>
      </w:rPr>
      <w:fldChar w:fldCharType="separate"/>
    </w:r>
    <w:r w:rsidR="004320F4" w:rsidRPr="0092681E">
      <w:rPr>
        <w:noProof/>
        <w:sz w:val="18"/>
        <w:szCs w:val="18"/>
      </w:rPr>
      <w:t>1</w:t>
    </w:r>
    <w:r w:rsidRPr="0092681E">
      <w:rPr>
        <w:color w:val="2B579A"/>
        <w:sz w:val="18"/>
        <w:szCs w:val="18"/>
        <w:shd w:val="clear" w:color="auto" w:fill="E6E6E6"/>
      </w:rPr>
      <w:fldChar w:fldCharType="end"/>
    </w:r>
  </w:p>
  <w:p w14:paraId="2503A35A" w14:textId="77777777" w:rsidR="00A91887" w:rsidRPr="0092681E" w:rsidRDefault="00A91887" w:rsidP="00A91887">
    <w:pPr>
      <w:jc w:val="center"/>
      <w:rPr>
        <w:color w:val="000000"/>
        <w:sz w:val="18"/>
        <w:szCs w:val="18"/>
      </w:rPr>
    </w:pPr>
    <w:r w:rsidRPr="0092681E">
      <w:rPr>
        <w:rFonts w:cs="Calibri"/>
        <w:b/>
        <w:bCs/>
        <w:color w:val="3B3838"/>
        <w:sz w:val="18"/>
        <w:szCs w:val="18"/>
      </w:rPr>
      <w:t>Citizen Ambassador, A Program of Cultural Vistas</w:t>
    </w:r>
  </w:p>
  <w:p w14:paraId="2457ADA9" w14:textId="058EC9FE" w:rsidR="00AD5DAA" w:rsidRPr="0092681E" w:rsidRDefault="00A91887" w:rsidP="00A91887">
    <w:pPr>
      <w:jc w:val="center"/>
      <w:rPr>
        <w:color w:val="000000"/>
        <w:sz w:val="18"/>
        <w:szCs w:val="18"/>
      </w:rPr>
    </w:pPr>
    <w:r w:rsidRPr="0092681E">
      <w:rPr>
        <w:rFonts w:cs="Calibri"/>
        <w:color w:val="3B3838"/>
        <w:sz w:val="18"/>
        <w:szCs w:val="18"/>
      </w:rPr>
      <w:t>1250 H. Street NW, Suite 300, Washington DC  20005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50DB" w14:textId="77777777" w:rsidR="00FD7AAD" w:rsidRDefault="00FD7AAD" w:rsidP="00AD5DAA">
      <w:r>
        <w:separator/>
      </w:r>
    </w:p>
  </w:footnote>
  <w:footnote w:type="continuationSeparator" w:id="0">
    <w:p w14:paraId="51C943AA" w14:textId="77777777" w:rsidR="00FD7AAD" w:rsidRDefault="00FD7AAD" w:rsidP="00AD5DAA">
      <w:r>
        <w:continuationSeparator/>
      </w:r>
    </w:p>
  </w:footnote>
  <w:footnote w:type="continuationNotice" w:id="1">
    <w:p w14:paraId="738539C0" w14:textId="77777777" w:rsidR="00FD7AAD" w:rsidRDefault="00FD7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93D0" w14:textId="5D0456FF" w:rsidR="006855FA" w:rsidRPr="006855FA" w:rsidRDefault="00A74F33" w:rsidP="00A74F33">
    <w:pPr>
      <w:tabs>
        <w:tab w:val="left" w:pos="2268"/>
      </w:tabs>
      <w:rPr>
        <w:rFonts w:asciiTheme="minorHAnsi" w:hAnsiTheme="minorHAnsi" w:cstheme="minorHAnsi"/>
        <w:b/>
        <w:bCs/>
        <w:color w:val="0000FF"/>
      </w:rPr>
    </w:pPr>
    <w:r>
      <w:rPr>
        <w:rFonts w:ascii="Arial" w:hAnsi="Arial" w:cs="Arial"/>
        <w:i/>
        <w:iCs/>
        <w:noProof/>
      </w:rPr>
      <w:drawing>
        <wp:inline distT="0" distB="0" distL="0" distR="0" wp14:anchorId="3CB3BF4D" wp14:editId="27C27170">
          <wp:extent cx="1543050" cy="896263"/>
          <wp:effectExtent l="0" t="0" r="0" b="0"/>
          <wp:docPr id="6362387" name="Picture 2" descr="A purpl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387" name="Picture 2" descr="A purpl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529" cy="896541"/>
                  </a:xfrm>
                  <a:prstGeom prst="rect">
                    <a:avLst/>
                  </a:prstGeom>
                  <a:noFill/>
                  <a:ln>
                    <a:noFill/>
                  </a:ln>
                </pic:spPr>
              </pic:pic>
            </a:graphicData>
          </a:graphic>
        </wp:inline>
      </w:drawing>
    </w:r>
    <w:r w:rsidR="006855FA" w:rsidRPr="006855FA">
      <w:rPr>
        <w:rFonts w:asciiTheme="minorHAnsi" w:hAnsiTheme="minorHAnsi" w:cstheme="minorHAnsi"/>
        <w:noProof/>
      </w:rPr>
      <w:t xml:space="preserve">                                           </w:t>
    </w:r>
    <w:r>
      <w:rPr>
        <w:rFonts w:asciiTheme="minorHAnsi" w:hAnsiTheme="minorHAnsi" w:cstheme="minorHAnsi"/>
        <w:noProof/>
      </w:rPr>
      <w:t xml:space="preserve">    </w:t>
    </w:r>
    <w:r w:rsidR="006855FA" w:rsidRPr="006855FA">
      <w:rPr>
        <w:rFonts w:asciiTheme="minorHAnsi" w:hAnsiTheme="minorHAnsi" w:cstheme="minorHAnsi"/>
        <w:noProof/>
      </w:rPr>
      <w:drawing>
        <wp:inline distT="0" distB="0" distL="0" distR="0" wp14:anchorId="2E2F248C" wp14:editId="6199C7E1">
          <wp:extent cx="29337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933700" cy="876300"/>
                  </a:xfrm>
                  <a:prstGeom prst="rect">
                    <a:avLst/>
                  </a:prstGeom>
                </pic:spPr>
              </pic:pic>
            </a:graphicData>
          </a:graphic>
        </wp:inline>
      </w:drawing>
    </w:r>
  </w:p>
  <w:p w14:paraId="3101A0D3" w14:textId="77777777" w:rsidR="006855FA" w:rsidRDefault="00685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BB41"/>
    <w:multiLevelType w:val="hybridMultilevel"/>
    <w:tmpl w:val="FFFFFFFF"/>
    <w:lvl w:ilvl="0" w:tplc="D9E24332">
      <w:start w:val="7"/>
      <w:numFmt w:val="decimal"/>
      <w:lvlText w:val="%1."/>
      <w:lvlJc w:val="left"/>
      <w:pPr>
        <w:ind w:left="720" w:hanging="360"/>
      </w:pPr>
    </w:lvl>
    <w:lvl w:ilvl="1" w:tplc="20887C24">
      <w:start w:val="1"/>
      <w:numFmt w:val="lowerLetter"/>
      <w:lvlText w:val="%2."/>
      <w:lvlJc w:val="left"/>
      <w:pPr>
        <w:ind w:left="1440" w:hanging="360"/>
      </w:pPr>
    </w:lvl>
    <w:lvl w:ilvl="2" w:tplc="ECF40CC8">
      <w:start w:val="1"/>
      <w:numFmt w:val="lowerRoman"/>
      <w:lvlText w:val="%3."/>
      <w:lvlJc w:val="right"/>
      <w:pPr>
        <w:ind w:left="2160" w:hanging="180"/>
      </w:pPr>
    </w:lvl>
    <w:lvl w:ilvl="3" w:tplc="A8F06ACE">
      <w:start w:val="1"/>
      <w:numFmt w:val="decimal"/>
      <w:lvlText w:val="%4."/>
      <w:lvlJc w:val="left"/>
      <w:pPr>
        <w:ind w:left="2880" w:hanging="360"/>
      </w:pPr>
    </w:lvl>
    <w:lvl w:ilvl="4" w:tplc="0180D684">
      <w:start w:val="1"/>
      <w:numFmt w:val="lowerLetter"/>
      <w:lvlText w:val="%5."/>
      <w:lvlJc w:val="left"/>
      <w:pPr>
        <w:ind w:left="3600" w:hanging="360"/>
      </w:pPr>
    </w:lvl>
    <w:lvl w:ilvl="5" w:tplc="4762F2FC">
      <w:start w:val="1"/>
      <w:numFmt w:val="lowerRoman"/>
      <w:lvlText w:val="%6."/>
      <w:lvlJc w:val="right"/>
      <w:pPr>
        <w:ind w:left="4320" w:hanging="180"/>
      </w:pPr>
    </w:lvl>
    <w:lvl w:ilvl="6" w:tplc="6B2E1DD8">
      <w:start w:val="1"/>
      <w:numFmt w:val="decimal"/>
      <w:lvlText w:val="%7."/>
      <w:lvlJc w:val="left"/>
      <w:pPr>
        <w:ind w:left="5040" w:hanging="360"/>
      </w:pPr>
    </w:lvl>
    <w:lvl w:ilvl="7" w:tplc="72C21E72">
      <w:start w:val="1"/>
      <w:numFmt w:val="lowerLetter"/>
      <w:lvlText w:val="%8."/>
      <w:lvlJc w:val="left"/>
      <w:pPr>
        <w:ind w:left="5760" w:hanging="360"/>
      </w:pPr>
    </w:lvl>
    <w:lvl w:ilvl="8" w:tplc="5C5A4B70">
      <w:start w:val="1"/>
      <w:numFmt w:val="lowerRoman"/>
      <w:lvlText w:val="%9."/>
      <w:lvlJc w:val="right"/>
      <w:pPr>
        <w:ind w:left="6480" w:hanging="180"/>
      </w:pPr>
    </w:lvl>
  </w:abstractNum>
  <w:abstractNum w:abstractNumId="1" w15:restartNumberingAfterBreak="0">
    <w:nsid w:val="05B82473"/>
    <w:multiLevelType w:val="hybridMultilevel"/>
    <w:tmpl w:val="5E32358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C0513E"/>
    <w:multiLevelType w:val="hybridMultilevel"/>
    <w:tmpl w:val="307A3D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A608C4"/>
    <w:multiLevelType w:val="multilevel"/>
    <w:tmpl w:val="1430C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7EC247A"/>
    <w:multiLevelType w:val="hybridMultilevel"/>
    <w:tmpl w:val="075463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A11E27"/>
    <w:multiLevelType w:val="multilevel"/>
    <w:tmpl w:val="07C2F4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362E4"/>
    <w:multiLevelType w:val="hybridMultilevel"/>
    <w:tmpl w:val="05D41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809BC"/>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FE5931"/>
    <w:multiLevelType w:val="hybridMultilevel"/>
    <w:tmpl w:val="FFFFFFFF"/>
    <w:lvl w:ilvl="0" w:tplc="780CC57C">
      <w:start w:val="1"/>
      <w:numFmt w:val="decimal"/>
      <w:lvlText w:val="%1."/>
      <w:lvlJc w:val="left"/>
      <w:pPr>
        <w:ind w:left="720" w:hanging="360"/>
      </w:pPr>
    </w:lvl>
    <w:lvl w:ilvl="1" w:tplc="C90099AE">
      <w:start w:val="1"/>
      <w:numFmt w:val="lowerLetter"/>
      <w:lvlText w:val="%2."/>
      <w:lvlJc w:val="left"/>
      <w:pPr>
        <w:ind w:left="1440" w:hanging="360"/>
      </w:pPr>
    </w:lvl>
    <w:lvl w:ilvl="2" w:tplc="4CF85086">
      <w:start w:val="1"/>
      <w:numFmt w:val="lowerRoman"/>
      <w:lvlText w:val="%3."/>
      <w:lvlJc w:val="right"/>
      <w:pPr>
        <w:ind w:left="2160" w:hanging="180"/>
      </w:pPr>
    </w:lvl>
    <w:lvl w:ilvl="3" w:tplc="91E0A2E2">
      <w:start w:val="1"/>
      <w:numFmt w:val="decimal"/>
      <w:lvlText w:val="%4."/>
      <w:lvlJc w:val="left"/>
      <w:pPr>
        <w:ind w:left="2880" w:hanging="360"/>
      </w:pPr>
    </w:lvl>
    <w:lvl w:ilvl="4" w:tplc="68F033CA">
      <w:start w:val="1"/>
      <w:numFmt w:val="lowerLetter"/>
      <w:lvlText w:val="%5."/>
      <w:lvlJc w:val="left"/>
      <w:pPr>
        <w:ind w:left="3600" w:hanging="360"/>
      </w:pPr>
    </w:lvl>
    <w:lvl w:ilvl="5" w:tplc="1B12C8AE">
      <w:start w:val="1"/>
      <w:numFmt w:val="lowerRoman"/>
      <w:lvlText w:val="%6."/>
      <w:lvlJc w:val="right"/>
      <w:pPr>
        <w:ind w:left="4320" w:hanging="180"/>
      </w:pPr>
    </w:lvl>
    <w:lvl w:ilvl="6" w:tplc="7944AB1A">
      <w:start w:val="1"/>
      <w:numFmt w:val="decimal"/>
      <w:lvlText w:val="%7."/>
      <w:lvlJc w:val="left"/>
      <w:pPr>
        <w:ind w:left="5040" w:hanging="360"/>
      </w:pPr>
    </w:lvl>
    <w:lvl w:ilvl="7" w:tplc="8BC0A5B4">
      <w:start w:val="1"/>
      <w:numFmt w:val="lowerLetter"/>
      <w:lvlText w:val="%8."/>
      <w:lvlJc w:val="left"/>
      <w:pPr>
        <w:ind w:left="5760" w:hanging="360"/>
      </w:pPr>
    </w:lvl>
    <w:lvl w:ilvl="8" w:tplc="8C28824A">
      <w:start w:val="1"/>
      <w:numFmt w:val="lowerRoman"/>
      <w:lvlText w:val="%9."/>
      <w:lvlJc w:val="right"/>
      <w:pPr>
        <w:ind w:left="6480" w:hanging="180"/>
      </w:pPr>
    </w:lvl>
  </w:abstractNum>
  <w:abstractNum w:abstractNumId="9" w15:restartNumberingAfterBreak="0">
    <w:nsid w:val="124BFF4D"/>
    <w:multiLevelType w:val="hybridMultilevel"/>
    <w:tmpl w:val="FFFFFFFF"/>
    <w:lvl w:ilvl="0" w:tplc="14AAFD2C">
      <w:start w:val="3"/>
      <w:numFmt w:val="decimal"/>
      <w:lvlText w:val="%1."/>
      <w:lvlJc w:val="left"/>
      <w:pPr>
        <w:ind w:left="720" w:hanging="360"/>
      </w:pPr>
    </w:lvl>
    <w:lvl w:ilvl="1" w:tplc="10E440C0">
      <w:start w:val="1"/>
      <w:numFmt w:val="lowerLetter"/>
      <w:lvlText w:val="%2."/>
      <w:lvlJc w:val="left"/>
      <w:pPr>
        <w:ind w:left="1440" w:hanging="360"/>
      </w:pPr>
    </w:lvl>
    <w:lvl w:ilvl="2" w:tplc="674C510A">
      <w:start w:val="1"/>
      <w:numFmt w:val="lowerRoman"/>
      <w:lvlText w:val="%3."/>
      <w:lvlJc w:val="right"/>
      <w:pPr>
        <w:ind w:left="2160" w:hanging="180"/>
      </w:pPr>
    </w:lvl>
    <w:lvl w:ilvl="3" w:tplc="5D1A10B4">
      <w:start w:val="1"/>
      <w:numFmt w:val="decimal"/>
      <w:lvlText w:val="%4."/>
      <w:lvlJc w:val="left"/>
      <w:pPr>
        <w:ind w:left="2880" w:hanging="360"/>
      </w:pPr>
    </w:lvl>
    <w:lvl w:ilvl="4" w:tplc="2C422B94">
      <w:start w:val="1"/>
      <w:numFmt w:val="lowerLetter"/>
      <w:lvlText w:val="%5."/>
      <w:lvlJc w:val="left"/>
      <w:pPr>
        <w:ind w:left="3600" w:hanging="360"/>
      </w:pPr>
    </w:lvl>
    <w:lvl w:ilvl="5" w:tplc="4050C30E">
      <w:start w:val="1"/>
      <w:numFmt w:val="lowerRoman"/>
      <w:lvlText w:val="%6."/>
      <w:lvlJc w:val="right"/>
      <w:pPr>
        <w:ind w:left="4320" w:hanging="180"/>
      </w:pPr>
    </w:lvl>
    <w:lvl w:ilvl="6" w:tplc="851E4ED2">
      <w:start w:val="1"/>
      <w:numFmt w:val="decimal"/>
      <w:lvlText w:val="%7."/>
      <w:lvlJc w:val="left"/>
      <w:pPr>
        <w:ind w:left="5040" w:hanging="360"/>
      </w:pPr>
    </w:lvl>
    <w:lvl w:ilvl="7" w:tplc="2D18704C">
      <w:start w:val="1"/>
      <w:numFmt w:val="lowerLetter"/>
      <w:lvlText w:val="%8."/>
      <w:lvlJc w:val="left"/>
      <w:pPr>
        <w:ind w:left="5760" w:hanging="360"/>
      </w:pPr>
    </w:lvl>
    <w:lvl w:ilvl="8" w:tplc="B6C8A132">
      <w:start w:val="1"/>
      <w:numFmt w:val="lowerRoman"/>
      <w:lvlText w:val="%9."/>
      <w:lvlJc w:val="right"/>
      <w:pPr>
        <w:ind w:left="6480" w:hanging="180"/>
      </w:pPr>
    </w:lvl>
  </w:abstractNum>
  <w:abstractNum w:abstractNumId="10" w15:restartNumberingAfterBreak="0">
    <w:nsid w:val="12D2455C"/>
    <w:multiLevelType w:val="hybridMultilevel"/>
    <w:tmpl w:val="38DE0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554324"/>
    <w:multiLevelType w:val="hybridMultilevel"/>
    <w:tmpl w:val="7E82A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9251F1"/>
    <w:multiLevelType w:val="hybridMultilevel"/>
    <w:tmpl w:val="A864A1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CF538C5"/>
    <w:multiLevelType w:val="hybridMultilevel"/>
    <w:tmpl w:val="FFFFFFFF"/>
    <w:lvl w:ilvl="0" w:tplc="EA78C478">
      <w:start w:val="2"/>
      <w:numFmt w:val="decimal"/>
      <w:lvlText w:val="%1."/>
      <w:lvlJc w:val="left"/>
      <w:pPr>
        <w:ind w:left="720" w:hanging="360"/>
      </w:pPr>
    </w:lvl>
    <w:lvl w:ilvl="1" w:tplc="A55E8ADA">
      <w:start w:val="1"/>
      <w:numFmt w:val="lowerLetter"/>
      <w:lvlText w:val="%2."/>
      <w:lvlJc w:val="left"/>
      <w:pPr>
        <w:ind w:left="1440" w:hanging="360"/>
      </w:pPr>
    </w:lvl>
    <w:lvl w:ilvl="2" w:tplc="3D3EC638">
      <w:start w:val="1"/>
      <w:numFmt w:val="lowerRoman"/>
      <w:lvlText w:val="%3."/>
      <w:lvlJc w:val="right"/>
      <w:pPr>
        <w:ind w:left="2160" w:hanging="180"/>
      </w:pPr>
    </w:lvl>
    <w:lvl w:ilvl="3" w:tplc="0FA46728">
      <w:start w:val="1"/>
      <w:numFmt w:val="decimal"/>
      <w:lvlText w:val="%4."/>
      <w:lvlJc w:val="left"/>
      <w:pPr>
        <w:ind w:left="2880" w:hanging="360"/>
      </w:pPr>
    </w:lvl>
    <w:lvl w:ilvl="4" w:tplc="CA76A9C2">
      <w:start w:val="1"/>
      <w:numFmt w:val="lowerLetter"/>
      <w:lvlText w:val="%5."/>
      <w:lvlJc w:val="left"/>
      <w:pPr>
        <w:ind w:left="3600" w:hanging="360"/>
      </w:pPr>
    </w:lvl>
    <w:lvl w:ilvl="5" w:tplc="1F706584">
      <w:start w:val="1"/>
      <w:numFmt w:val="lowerRoman"/>
      <w:lvlText w:val="%6."/>
      <w:lvlJc w:val="right"/>
      <w:pPr>
        <w:ind w:left="4320" w:hanging="180"/>
      </w:pPr>
    </w:lvl>
    <w:lvl w:ilvl="6" w:tplc="F45AC636">
      <w:start w:val="1"/>
      <w:numFmt w:val="decimal"/>
      <w:lvlText w:val="%7."/>
      <w:lvlJc w:val="left"/>
      <w:pPr>
        <w:ind w:left="5040" w:hanging="360"/>
      </w:pPr>
    </w:lvl>
    <w:lvl w:ilvl="7" w:tplc="8A96FC66">
      <w:start w:val="1"/>
      <w:numFmt w:val="lowerLetter"/>
      <w:lvlText w:val="%8."/>
      <w:lvlJc w:val="left"/>
      <w:pPr>
        <w:ind w:left="5760" w:hanging="360"/>
      </w:pPr>
    </w:lvl>
    <w:lvl w:ilvl="8" w:tplc="9160B2B8">
      <w:start w:val="1"/>
      <w:numFmt w:val="lowerRoman"/>
      <w:lvlText w:val="%9."/>
      <w:lvlJc w:val="right"/>
      <w:pPr>
        <w:ind w:left="6480" w:hanging="180"/>
      </w:pPr>
    </w:lvl>
  </w:abstractNum>
  <w:abstractNum w:abstractNumId="14" w15:restartNumberingAfterBreak="0">
    <w:nsid w:val="1FAE00B9"/>
    <w:multiLevelType w:val="hybridMultilevel"/>
    <w:tmpl w:val="FFFFFFFF"/>
    <w:lvl w:ilvl="0" w:tplc="8F88D1E6">
      <w:start w:val="4"/>
      <w:numFmt w:val="decimal"/>
      <w:lvlText w:val="%1."/>
      <w:lvlJc w:val="left"/>
      <w:pPr>
        <w:ind w:left="720" w:hanging="360"/>
      </w:pPr>
    </w:lvl>
    <w:lvl w:ilvl="1" w:tplc="F18C2870">
      <w:start w:val="1"/>
      <w:numFmt w:val="lowerLetter"/>
      <w:lvlText w:val="%2."/>
      <w:lvlJc w:val="left"/>
      <w:pPr>
        <w:ind w:left="1440" w:hanging="360"/>
      </w:pPr>
    </w:lvl>
    <w:lvl w:ilvl="2" w:tplc="BC4EA13C">
      <w:start w:val="1"/>
      <w:numFmt w:val="lowerRoman"/>
      <w:lvlText w:val="%3."/>
      <w:lvlJc w:val="right"/>
      <w:pPr>
        <w:ind w:left="2160" w:hanging="180"/>
      </w:pPr>
    </w:lvl>
    <w:lvl w:ilvl="3" w:tplc="27FEBD90">
      <w:start w:val="1"/>
      <w:numFmt w:val="decimal"/>
      <w:lvlText w:val="%4."/>
      <w:lvlJc w:val="left"/>
      <w:pPr>
        <w:ind w:left="2880" w:hanging="360"/>
      </w:pPr>
    </w:lvl>
    <w:lvl w:ilvl="4" w:tplc="C5FAC230">
      <w:start w:val="1"/>
      <w:numFmt w:val="lowerLetter"/>
      <w:lvlText w:val="%5."/>
      <w:lvlJc w:val="left"/>
      <w:pPr>
        <w:ind w:left="3600" w:hanging="360"/>
      </w:pPr>
    </w:lvl>
    <w:lvl w:ilvl="5" w:tplc="46B87900">
      <w:start w:val="1"/>
      <w:numFmt w:val="lowerRoman"/>
      <w:lvlText w:val="%6."/>
      <w:lvlJc w:val="right"/>
      <w:pPr>
        <w:ind w:left="4320" w:hanging="180"/>
      </w:pPr>
    </w:lvl>
    <w:lvl w:ilvl="6" w:tplc="52586E90">
      <w:start w:val="1"/>
      <w:numFmt w:val="decimal"/>
      <w:lvlText w:val="%7."/>
      <w:lvlJc w:val="left"/>
      <w:pPr>
        <w:ind w:left="5040" w:hanging="360"/>
      </w:pPr>
    </w:lvl>
    <w:lvl w:ilvl="7" w:tplc="0FA0DA68">
      <w:start w:val="1"/>
      <w:numFmt w:val="lowerLetter"/>
      <w:lvlText w:val="%8."/>
      <w:lvlJc w:val="left"/>
      <w:pPr>
        <w:ind w:left="5760" w:hanging="360"/>
      </w:pPr>
    </w:lvl>
    <w:lvl w:ilvl="8" w:tplc="84842BEC">
      <w:start w:val="1"/>
      <w:numFmt w:val="lowerRoman"/>
      <w:lvlText w:val="%9."/>
      <w:lvlJc w:val="right"/>
      <w:pPr>
        <w:ind w:left="6480" w:hanging="180"/>
      </w:pPr>
    </w:lvl>
  </w:abstractNum>
  <w:abstractNum w:abstractNumId="15" w15:restartNumberingAfterBreak="0">
    <w:nsid w:val="20B02CBC"/>
    <w:multiLevelType w:val="hybridMultilevel"/>
    <w:tmpl w:val="D7A2E0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1A85184"/>
    <w:multiLevelType w:val="hybridMultilevel"/>
    <w:tmpl w:val="EBDE2F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4917AE"/>
    <w:multiLevelType w:val="hybridMultilevel"/>
    <w:tmpl w:val="2EAA8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6B1322"/>
    <w:multiLevelType w:val="hybridMultilevel"/>
    <w:tmpl w:val="C576D31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C2611F"/>
    <w:multiLevelType w:val="hybridMultilevel"/>
    <w:tmpl w:val="74E4D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0A1D29"/>
    <w:multiLevelType w:val="hybridMultilevel"/>
    <w:tmpl w:val="BFE2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2725C"/>
    <w:multiLevelType w:val="hybridMultilevel"/>
    <w:tmpl w:val="0DDE81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46262D"/>
    <w:multiLevelType w:val="hybridMultilevel"/>
    <w:tmpl w:val="19FA1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15687"/>
    <w:multiLevelType w:val="hybridMultilevel"/>
    <w:tmpl w:val="55FA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337E4"/>
    <w:multiLevelType w:val="hybridMultilevel"/>
    <w:tmpl w:val="C75E0F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F68BB7"/>
    <w:multiLevelType w:val="hybridMultilevel"/>
    <w:tmpl w:val="FFFFFFFF"/>
    <w:lvl w:ilvl="0" w:tplc="A8185434">
      <w:start w:val="8"/>
      <w:numFmt w:val="decimal"/>
      <w:lvlText w:val="%1."/>
      <w:lvlJc w:val="left"/>
      <w:pPr>
        <w:ind w:left="720" w:hanging="360"/>
      </w:pPr>
    </w:lvl>
    <w:lvl w:ilvl="1" w:tplc="B4500E08">
      <w:start w:val="1"/>
      <w:numFmt w:val="lowerLetter"/>
      <w:lvlText w:val="%2."/>
      <w:lvlJc w:val="left"/>
      <w:pPr>
        <w:ind w:left="1440" w:hanging="360"/>
      </w:pPr>
    </w:lvl>
    <w:lvl w:ilvl="2" w:tplc="B57C0852">
      <w:start w:val="1"/>
      <w:numFmt w:val="lowerRoman"/>
      <w:lvlText w:val="%3."/>
      <w:lvlJc w:val="right"/>
      <w:pPr>
        <w:ind w:left="2160" w:hanging="180"/>
      </w:pPr>
    </w:lvl>
    <w:lvl w:ilvl="3" w:tplc="8124CAAA">
      <w:start w:val="1"/>
      <w:numFmt w:val="decimal"/>
      <w:lvlText w:val="%4."/>
      <w:lvlJc w:val="left"/>
      <w:pPr>
        <w:ind w:left="2880" w:hanging="360"/>
      </w:pPr>
    </w:lvl>
    <w:lvl w:ilvl="4" w:tplc="5BECD3CA">
      <w:start w:val="1"/>
      <w:numFmt w:val="lowerLetter"/>
      <w:lvlText w:val="%5."/>
      <w:lvlJc w:val="left"/>
      <w:pPr>
        <w:ind w:left="3600" w:hanging="360"/>
      </w:pPr>
    </w:lvl>
    <w:lvl w:ilvl="5" w:tplc="91CA9D44">
      <w:start w:val="1"/>
      <w:numFmt w:val="lowerRoman"/>
      <w:lvlText w:val="%6."/>
      <w:lvlJc w:val="right"/>
      <w:pPr>
        <w:ind w:left="4320" w:hanging="180"/>
      </w:pPr>
    </w:lvl>
    <w:lvl w:ilvl="6" w:tplc="B16E5BC6">
      <w:start w:val="1"/>
      <w:numFmt w:val="decimal"/>
      <w:lvlText w:val="%7."/>
      <w:lvlJc w:val="left"/>
      <w:pPr>
        <w:ind w:left="5040" w:hanging="360"/>
      </w:pPr>
    </w:lvl>
    <w:lvl w:ilvl="7" w:tplc="40F08E30">
      <w:start w:val="1"/>
      <w:numFmt w:val="lowerLetter"/>
      <w:lvlText w:val="%8."/>
      <w:lvlJc w:val="left"/>
      <w:pPr>
        <w:ind w:left="5760" w:hanging="360"/>
      </w:pPr>
    </w:lvl>
    <w:lvl w:ilvl="8" w:tplc="4B9CF78C">
      <w:start w:val="1"/>
      <w:numFmt w:val="lowerRoman"/>
      <w:lvlText w:val="%9."/>
      <w:lvlJc w:val="right"/>
      <w:pPr>
        <w:ind w:left="6480" w:hanging="180"/>
      </w:pPr>
    </w:lvl>
  </w:abstractNum>
  <w:abstractNum w:abstractNumId="26" w15:restartNumberingAfterBreak="0">
    <w:nsid w:val="4D351E4E"/>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327E61"/>
    <w:multiLevelType w:val="hybridMultilevel"/>
    <w:tmpl w:val="4C1C4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512CD5"/>
    <w:multiLevelType w:val="hybridMultilevel"/>
    <w:tmpl w:val="1C08CD80"/>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1C40150"/>
    <w:multiLevelType w:val="hybridMultilevel"/>
    <w:tmpl w:val="BDF61C7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5FCA9D1"/>
    <w:multiLevelType w:val="hybridMultilevel"/>
    <w:tmpl w:val="FFFFFFFF"/>
    <w:lvl w:ilvl="0" w:tplc="7CBCC504">
      <w:start w:val="1"/>
      <w:numFmt w:val="decimal"/>
      <w:lvlText w:val="%1."/>
      <w:lvlJc w:val="left"/>
      <w:pPr>
        <w:ind w:left="720" w:hanging="360"/>
      </w:pPr>
    </w:lvl>
    <w:lvl w:ilvl="1" w:tplc="E0129FA6">
      <w:start w:val="1"/>
      <w:numFmt w:val="lowerLetter"/>
      <w:lvlText w:val="%2."/>
      <w:lvlJc w:val="left"/>
      <w:pPr>
        <w:ind w:left="1440" w:hanging="360"/>
      </w:pPr>
    </w:lvl>
    <w:lvl w:ilvl="2" w:tplc="2CA4F23C">
      <w:start w:val="1"/>
      <w:numFmt w:val="lowerRoman"/>
      <w:lvlText w:val="%3."/>
      <w:lvlJc w:val="right"/>
      <w:pPr>
        <w:ind w:left="2160" w:hanging="180"/>
      </w:pPr>
    </w:lvl>
    <w:lvl w:ilvl="3" w:tplc="992225C2">
      <w:start w:val="1"/>
      <w:numFmt w:val="decimal"/>
      <w:lvlText w:val="%4."/>
      <w:lvlJc w:val="left"/>
      <w:pPr>
        <w:ind w:left="2880" w:hanging="360"/>
      </w:pPr>
    </w:lvl>
    <w:lvl w:ilvl="4" w:tplc="F4C026D4">
      <w:start w:val="1"/>
      <w:numFmt w:val="lowerLetter"/>
      <w:lvlText w:val="%5."/>
      <w:lvlJc w:val="left"/>
      <w:pPr>
        <w:ind w:left="3600" w:hanging="360"/>
      </w:pPr>
    </w:lvl>
    <w:lvl w:ilvl="5" w:tplc="F07684BC">
      <w:start w:val="1"/>
      <w:numFmt w:val="lowerRoman"/>
      <w:lvlText w:val="%6."/>
      <w:lvlJc w:val="right"/>
      <w:pPr>
        <w:ind w:left="4320" w:hanging="180"/>
      </w:pPr>
    </w:lvl>
    <w:lvl w:ilvl="6" w:tplc="B53A0944">
      <w:start w:val="1"/>
      <w:numFmt w:val="decimal"/>
      <w:lvlText w:val="%7."/>
      <w:lvlJc w:val="left"/>
      <w:pPr>
        <w:ind w:left="5040" w:hanging="360"/>
      </w:pPr>
    </w:lvl>
    <w:lvl w:ilvl="7" w:tplc="C2A0FB20">
      <w:start w:val="1"/>
      <w:numFmt w:val="lowerLetter"/>
      <w:lvlText w:val="%8."/>
      <w:lvlJc w:val="left"/>
      <w:pPr>
        <w:ind w:left="5760" w:hanging="360"/>
      </w:pPr>
    </w:lvl>
    <w:lvl w:ilvl="8" w:tplc="C34CBE20">
      <w:start w:val="1"/>
      <w:numFmt w:val="lowerRoman"/>
      <w:lvlText w:val="%9."/>
      <w:lvlJc w:val="right"/>
      <w:pPr>
        <w:ind w:left="6480" w:hanging="180"/>
      </w:pPr>
    </w:lvl>
  </w:abstractNum>
  <w:abstractNum w:abstractNumId="31" w15:restartNumberingAfterBreak="0">
    <w:nsid w:val="5605571F"/>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A2F7A4"/>
    <w:multiLevelType w:val="hybridMultilevel"/>
    <w:tmpl w:val="FFFFFFFF"/>
    <w:lvl w:ilvl="0" w:tplc="06B83F5A">
      <w:start w:val="6"/>
      <w:numFmt w:val="decimal"/>
      <w:lvlText w:val="%1."/>
      <w:lvlJc w:val="left"/>
      <w:pPr>
        <w:ind w:left="720" w:hanging="360"/>
      </w:pPr>
    </w:lvl>
    <w:lvl w:ilvl="1" w:tplc="CA940AFA">
      <w:start w:val="1"/>
      <w:numFmt w:val="lowerLetter"/>
      <w:lvlText w:val="%2."/>
      <w:lvlJc w:val="left"/>
      <w:pPr>
        <w:ind w:left="1440" w:hanging="360"/>
      </w:pPr>
    </w:lvl>
    <w:lvl w:ilvl="2" w:tplc="90CE9CA4">
      <w:start w:val="1"/>
      <w:numFmt w:val="lowerRoman"/>
      <w:lvlText w:val="%3."/>
      <w:lvlJc w:val="right"/>
      <w:pPr>
        <w:ind w:left="2160" w:hanging="180"/>
      </w:pPr>
    </w:lvl>
    <w:lvl w:ilvl="3" w:tplc="E252FF52">
      <w:start w:val="1"/>
      <w:numFmt w:val="decimal"/>
      <w:lvlText w:val="%4."/>
      <w:lvlJc w:val="left"/>
      <w:pPr>
        <w:ind w:left="2880" w:hanging="360"/>
      </w:pPr>
    </w:lvl>
    <w:lvl w:ilvl="4" w:tplc="AA4E0602">
      <w:start w:val="1"/>
      <w:numFmt w:val="lowerLetter"/>
      <w:lvlText w:val="%5."/>
      <w:lvlJc w:val="left"/>
      <w:pPr>
        <w:ind w:left="3600" w:hanging="360"/>
      </w:pPr>
    </w:lvl>
    <w:lvl w:ilvl="5" w:tplc="DD6C2A22">
      <w:start w:val="1"/>
      <w:numFmt w:val="lowerRoman"/>
      <w:lvlText w:val="%6."/>
      <w:lvlJc w:val="right"/>
      <w:pPr>
        <w:ind w:left="4320" w:hanging="180"/>
      </w:pPr>
    </w:lvl>
    <w:lvl w:ilvl="6" w:tplc="C7D01320">
      <w:start w:val="1"/>
      <w:numFmt w:val="decimal"/>
      <w:lvlText w:val="%7."/>
      <w:lvlJc w:val="left"/>
      <w:pPr>
        <w:ind w:left="5040" w:hanging="360"/>
      </w:pPr>
    </w:lvl>
    <w:lvl w:ilvl="7" w:tplc="F49E10F4">
      <w:start w:val="1"/>
      <w:numFmt w:val="lowerLetter"/>
      <w:lvlText w:val="%8."/>
      <w:lvlJc w:val="left"/>
      <w:pPr>
        <w:ind w:left="5760" w:hanging="360"/>
      </w:pPr>
    </w:lvl>
    <w:lvl w:ilvl="8" w:tplc="C1625870">
      <w:start w:val="1"/>
      <w:numFmt w:val="lowerRoman"/>
      <w:lvlText w:val="%9."/>
      <w:lvlJc w:val="right"/>
      <w:pPr>
        <w:ind w:left="6480" w:hanging="180"/>
      </w:pPr>
    </w:lvl>
  </w:abstractNum>
  <w:abstractNum w:abstractNumId="33" w15:restartNumberingAfterBreak="0">
    <w:nsid w:val="61054791"/>
    <w:multiLevelType w:val="hybridMultilevel"/>
    <w:tmpl w:val="8C22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7D6A76"/>
    <w:multiLevelType w:val="hybridMultilevel"/>
    <w:tmpl w:val="E13417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45D6347"/>
    <w:multiLevelType w:val="hybridMultilevel"/>
    <w:tmpl w:val="B52003A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C70EAA"/>
    <w:multiLevelType w:val="hybridMultilevel"/>
    <w:tmpl w:val="6242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2B61E1"/>
    <w:multiLevelType w:val="hybridMultilevel"/>
    <w:tmpl w:val="84EE31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351EE"/>
    <w:multiLevelType w:val="hybridMultilevel"/>
    <w:tmpl w:val="B01C9A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BC6657"/>
    <w:multiLevelType w:val="hybridMultilevel"/>
    <w:tmpl w:val="FFFFFFFF"/>
    <w:lvl w:ilvl="0" w:tplc="AE742496">
      <w:start w:val="5"/>
      <w:numFmt w:val="decimal"/>
      <w:lvlText w:val="%1."/>
      <w:lvlJc w:val="left"/>
      <w:pPr>
        <w:ind w:left="720" w:hanging="360"/>
      </w:pPr>
    </w:lvl>
    <w:lvl w:ilvl="1" w:tplc="E8EEAC86">
      <w:start w:val="1"/>
      <w:numFmt w:val="lowerLetter"/>
      <w:lvlText w:val="%2."/>
      <w:lvlJc w:val="left"/>
      <w:pPr>
        <w:ind w:left="1440" w:hanging="360"/>
      </w:pPr>
    </w:lvl>
    <w:lvl w:ilvl="2" w:tplc="036489AC">
      <w:start w:val="1"/>
      <w:numFmt w:val="lowerRoman"/>
      <w:lvlText w:val="%3."/>
      <w:lvlJc w:val="right"/>
      <w:pPr>
        <w:ind w:left="2160" w:hanging="180"/>
      </w:pPr>
    </w:lvl>
    <w:lvl w:ilvl="3" w:tplc="2CAE694E">
      <w:start w:val="1"/>
      <w:numFmt w:val="decimal"/>
      <w:lvlText w:val="%4."/>
      <w:lvlJc w:val="left"/>
      <w:pPr>
        <w:ind w:left="2880" w:hanging="360"/>
      </w:pPr>
    </w:lvl>
    <w:lvl w:ilvl="4" w:tplc="676E8728">
      <w:start w:val="1"/>
      <w:numFmt w:val="lowerLetter"/>
      <w:lvlText w:val="%5."/>
      <w:lvlJc w:val="left"/>
      <w:pPr>
        <w:ind w:left="3600" w:hanging="360"/>
      </w:pPr>
    </w:lvl>
    <w:lvl w:ilvl="5" w:tplc="79A881A6">
      <w:start w:val="1"/>
      <w:numFmt w:val="lowerRoman"/>
      <w:lvlText w:val="%6."/>
      <w:lvlJc w:val="right"/>
      <w:pPr>
        <w:ind w:left="4320" w:hanging="180"/>
      </w:pPr>
    </w:lvl>
    <w:lvl w:ilvl="6" w:tplc="206AEB54">
      <w:start w:val="1"/>
      <w:numFmt w:val="decimal"/>
      <w:lvlText w:val="%7."/>
      <w:lvlJc w:val="left"/>
      <w:pPr>
        <w:ind w:left="5040" w:hanging="360"/>
      </w:pPr>
    </w:lvl>
    <w:lvl w:ilvl="7" w:tplc="A942E88C">
      <w:start w:val="1"/>
      <w:numFmt w:val="lowerLetter"/>
      <w:lvlText w:val="%8."/>
      <w:lvlJc w:val="left"/>
      <w:pPr>
        <w:ind w:left="5760" w:hanging="360"/>
      </w:pPr>
    </w:lvl>
    <w:lvl w:ilvl="8" w:tplc="D1D68F1E">
      <w:start w:val="1"/>
      <w:numFmt w:val="lowerRoman"/>
      <w:lvlText w:val="%9."/>
      <w:lvlJc w:val="right"/>
      <w:pPr>
        <w:ind w:left="6480" w:hanging="180"/>
      </w:pPr>
    </w:lvl>
  </w:abstractNum>
  <w:abstractNum w:abstractNumId="40" w15:restartNumberingAfterBreak="0">
    <w:nsid w:val="7F5B29B6"/>
    <w:multiLevelType w:val="hybridMultilevel"/>
    <w:tmpl w:val="138E7C1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5632379">
    <w:abstractNumId w:val="30"/>
  </w:num>
  <w:num w:numId="2" w16cid:durableId="591207477">
    <w:abstractNumId w:val="25"/>
  </w:num>
  <w:num w:numId="3" w16cid:durableId="528222312">
    <w:abstractNumId w:val="0"/>
  </w:num>
  <w:num w:numId="4" w16cid:durableId="387802542">
    <w:abstractNumId w:val="32"/>
  </w:num>
  <w:num w:numId="5" w16cid:durableId="2050451036">
    <w:abstractNumId w:val="39"/>
  </w:num>
  <w:num w:numId="6" w16cid:durableId="537084231">
    <w:abstractNumId w:val="14"/>
  </w:num>
  <w:num w:numId="7" w16cid:durableId="759790519">
    <w:abstractNumId w:val="9"/>
  </w:num>
  <w:num w:numId="8" w16cid:durableId="996960273">
    <w:abstractNumId w:val="13"/>
  </w:num>
  <w:num w:numId="9" w16cid:durableId="1070272290">
    <w:abstractNumId w:val="8"/>
  </w:num>
  <w:num w:numId="10" w16cid:durableId="11117829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69956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99546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965547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028470">
    <w:abstractNumId w:val="22"/>
  </w:num>
  <w:num w:numId="15" w16cid:durableId="309985323">
    <w:abstractNumId w:val="27"/>
  </w:num>
  <w:num w:numId="16" w16cid:durableId="575551879">
    <w:abstractNumId w:val="2"/>
  </w:num>
  <w:num w:numId="17" w16cid:durableId="600988566">
    <w:abstractNumId w:val="36"/>
  </w:num>
  <w:num w:numId="18" w16cid:durableId="1601839738">
    <w:abstractNumId w:val="33"/>
  </w:num>
  <w:num w:numId="19" w16cid:durableId="1555578331">
    <w:abstractNumId w:val="10"/>
  </w:num>
  <w:num w:numId="20" w16cid:durableId="769617348">
    <w:abstractNumId w:val="19"/>
  </w:num>
  <w:num w:numId="21" w16cid:durableId="1155993054">
    <w:abstractNumId w:val="17"/>
  </w:num>
  <w:num w:numId="22" w16cid:durableId="1046610906">
    <w:abstractNumId w:val="35"/>
  </w:num>
  <w:num w:numId="23" w16cid:durableId="65305032">
    <w:abstractNumId w:val="38"/>
  </w:num>
  <w:num w:numId="24" w16cid:durableId="896285123">
    <w:abstractNumId w:val="12"/>
  </w:num>
  <w:num w:numId="25" w16cid:durableId="746614899">
    <w:abstractNumId w:val="24"/>
  </w:num>
  <w:num w:numId="26" w16cid:durableId="844630307">
    <w:abstractNumId w:val="18"/>
  </w:num>
  <w:num w:numId="27" w16cid:durableId="834616444">
    <w:abstractNumId w:val="1"/>
  </w:num>
  <w:num w:numId="28" w16cid:durableId="410736531">
    <w:abstractNumId w:val="4"/>
  </w:num>
  <w:num w:numId="29" w16cid:durableId="1946882020">
    <w:abstractNumId w:val="40"/>
  </w:num>
  <w:num w:numId="30" w16cid:durableId="1292588647">
    <w:abstractNumId w:val="23"/>
  </w:num>
  <w:num w:numId="31" w16cid:durableId="1858814065">
    <w:abstractNumId w:val="11"/>
  </w:num>
  <w:num w:numId="32" w16cid:durableId="1776905646">
    <w:abstractNumId w:val="5"/>
  </w:num>
  <w:num w:numId="33" w16cid:durableId="2044549191">
    <w:abstractNumId w:val="21"/>
  </w:num>
  <w:num w:numId="34" w16cid:durableId="1842155068">
    <w:abstractNumId w:val="6"/>
  </w:num>
  <w:num w:numId="35" w16cid:durableId="990670182">
    <w:abstractNumId w:val="31"/>
  </w:num>
  <w:num w:numId="36" w16cid:durableId="784925703">
    <w:abstractNumId w:val="26"/>
  </w:num>
  <w:num w:numId="37" w16cid:durableId="628239702">
    <w:abstractNumId w:val="37"/>
  </w:num>
  <w:num w:numId="38" w16cid:durableId="2103839341">
    <w:abstractNumId w:val="7"/>
  </w:num>
  <w:num w:numId="39" w16cid:durableId="1379237203">
    <w:abstractNumId w:val="20"/>
  </w:num>
  <w:num w:numId="40" w16cid:durableId="263222475">
    <w:abstractNumId w:val="29"/>
  </w:num>
  <w:num w:numId="41" w16cid:durableId="1856923896">
    <w:abstractNumId w:val="3"/>
  </w:num>
  <w:num w:numId="42" w16cid:durableId="17105720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F"/>
    <w:rsid w:val="00000285"/>
    <w:rsid w:val="000005A0"/>
    <w:rsid w:val="00000C56"/>
    <w:rsid w:val="00002AA4"/>
    <w:rsid w:val="00002FF8"/>
    <w:rsid w:val="00004D88"/>
    <w:rsid w:val="000070BB"/>
    <w:rsid w:val="0001328C"/>
    <w:rsid w:val="00013B71"/>
    <w:rsid w:val="00013E6E"/>
    <w:rsid w:val="00014F12"/>
    <w:rsid w:val="00014FF2"/>
    <w:rsid w:val="000169D6"/>
    <w:rsid w:val="00021F42"/>
    <w:rsid w:val="00022F84"/>
    <w:rsid w:val="00023D64"/>
    <w:rsid w:val="0002516E"/>
    <w:rsid w:val="00026C43"/>
    <w:rsid w:val="00027B1E"/>
    <w:rsid w:val="000306A8"/>
    <w:rsid w:val="00031FE7"/>
    <w:rsid w:val="00032254"/>
    <w:rsid w:val="000342E9"/>
    <w:rsid w:val="00034750"/>
    <w:rsid w:val="00034F95"/>
    <w:rsid w:val="00035D82"/>
    <w:rsid w:val="00041710"/>
    <w:rsid w:val="00043408"/>
    <w:rsid w:val="0004555C"/>
    <w:rsid w:val="00045CD8"/>
    <w:rsid w:val="000508BF"/>
    <w:rsid w:val="000521E3"/>
    <w:rsid w:val="000541AC"/>
    <w:rsid w:val="000541BF"/>
    <w:rsid w:val="00054DC8"/>
    <w:rsid w:val="0005623D"/>
    <w:rsid w:val="0007438C"/>
    <w:rsid w:val="00082AB5"/>
    <w:rsid w:val="00085905"/>
    <w:rsid w:val="00087519"/>
    <w:rsid w:val="000934A9"/>
    <w:rsid w:val="00093E40"/>
    <w:rsid w:val="00093F63"/>
    <w:rsid w:val="0009630E"/>
    <w:rsid w:val="000A05A2"/>
    <w:rsid w:val="000A16D9"/>
    <w:rsid w:val="000A3915"/>
    <w:rsid w:val="000A47F1"/>
    <w:rsid w:val="000B1275"/>
    <w:rsid w:val="000B1D48"/>
    <w:rsid w:val="000B1F09"/>
    <w:rsid w:val="000B48A6"/>
    <w:rsid w:val="000B755B"/>
    <w:rsid w:val="000B77BF"/>
    <w:rsid w:val="000C084C"/>
    <w:rsid w:val="000C2855"/>
    <w:rsid w:val="000C4BB6"/>
    <w:rsid w:val="000C5324"/>
    <w:rsid w:val="000C7F0A"/>
    <w:rsid w:val="000D1291"/>
    <w:rsid w:val="000D1984"/>
    <w:rsid w:val="000D340E"/>
    <w:rsid w:val="000D34A7"/>
    <w:rsid w:val="000D5B86"/>
    <w:rsid w:val="000D6A12"/>
    <w:rsid w:val="000D719F"/>
    <w:rsid w:val="000D792D"/>
    <w:rsid w:val="000E2893"/>
    <w:rsid w:val="000F3816"/>
    <w:rsid w:val="000F42AE"/>
    <w:rsid w:val="000F5EE6"/>
    <w:rsid w:val="001046DF"/>
    <w:rsid w:val="001068E4"/>
    <w:rsid w:val="00107206"/>
    <w:rsid w:val="001151AA"/>
    <w:rsid w:val="00115385"/>
    <w:rsid w:val="001156C7"/>
    <w:rsid w:val="001157E5"/>
    <w:rsid w:val="001178AD"/>
    <w:rsid w:val="001204C2"/>
    <w:rsid w:val="00135178"/>
    <w:rsid w:val="00142F09"/>
    <w:rsid w:val="001435CD"/>
    <w:rsid w:val="00153337"/>
    <w:rsid w:val="001543C5"/>
    <w:rsid w:val="00157C30"/>
    <w:rsid w:val="00157C4D"/>
    <w:rsid w:val="00164647"/>
    <w:rsid w:val="00171939"/>
    <w:rsid w:val="0017335D"/>
    <w:rsid w:val="00177108"/>
    <w:rsid w:val="00177FB2"/>
    <w:rsid w:val="001800A0"/>
    <w:rsid w:val="00182430"/>
    <w:rsid w:val="00185732"/>
    <w:rsid w:val="00185832"/>
    <w:rsid w:val="00187A3D"/>
    <w:rsid w:val="001906B8"/>
    <w:rsid w:val="001A0D41"/>
    <w:rsid w:val="001A1894"/>
    <w:rsid w:val="001A7530"/>
    <w:rsid w:val="001B01A0"/>
    <w:rsid w:val="001B752C"/>
    <w:rsid w:val="001C212F"/>
    <w:rsid w:val="001C2630"/>
    <w:rsid w:val="001C2798"/>
    <w:rsid w:val="001C2AC8"/>
    <w:rsid w:val="001C3F07"/>
    <w:rsid w:val="001C6671"/>
    <w:rsid w:val="001D2C51"/>
    <w:rsid w:val="001E13F7"/>
    <w:rsid w:val="001E1A79"/>
    <w:rsid w:val="001E2E39"/>
    <w:rsid w:val="001E31FB"/>
    <w:rsid w:val="001E3E93"/>
    <w:rsid w:val="001E6435"/>
    <w:rsid w:val="001E767D"/>
    <w:rsid w:val="001F0C9C"/>
    <w:rsid w:val="001F18D2"/>
    <w:rsid w:val="001F3B3F"/>
    <w:rsid w:val="001F708B"/>
    <w:rsid w:val="00200392"/>
    <w:rsid w:val="00200C73"/>
    <w:rsid w:val="00203046"/>
    <w:rsid w:val="0020338E"/>
    <w:rsid w:val="00204A74"/>
    <w:rsid w:val="00207E9F"/>
    <w:rsid w:val="0021143D"/>
    <w:rsid w:val="00212D55"/>
    <w:rsid w:val="00222AEC"/>
    <w:rsid w:val="0022323D"/>
    <w:rsid w:val="00225ABE"/>
    <w:rsid w:val="00227B00"/>
    <w:rsid w:val="00231CC6"/>
    <w:rsid w:val="00233100"/>
    <w:rsid w:val="00233BF1"/>
    <w:rsid w:val="002439C1"/>
    <w:rsid w:val="002468E2"/>
    <w:rsid w:val="00250CF7"/>
    <w:rsid w:val="002510A6"/>
    <w:rsid w:val="0026293C"/>
    <w:rsid w:val="00264110"/>
    <w:rsid w:val="002664D9"/>
    <w:rsid w:val="00266FF4"/>
    <w:rsid w:val="00270452"/>
    <w:rsid w:val="002709CD"/>
    <w:rsid w:val="002731EF"/>
    <w:rsid w:val="00275F78"/>
    <w:rsid w:val="00276453"/>
    <w:rsid w:val="002766E6"/>
    <w:rsid w:val="00285EC7"/>
    <w:rsid w:val="00291D68"/>
    <w:rsid w:val="00296554"/>
    <w:rsid w:val="002A1323"/>
    <w:rsid w:val="002A26EB"/>
    <w:rsid w:val="002A79C8"/>
    <w:rsid w:val="002B32EF"/>
    <w:rsid w:val="002B54EB"/>
    <w:rsid w:val="002B7E5C"/>
    <w:rsid w:val="002C2A49"/>
    <w:rsid w:val="002C43B0"/>
    <w:rsid w:val="002C70CE"/>
    <w:rsid w:val="002D630F"/>
    <w:rsid w:val="002D7E93"/>
    <w:rsid w:val="002E2451"/>
    <w:rsid w:val="002E3904"/>
    <w:rsid w:val="002E4747"/>
    <w:rsid w:val="002E6BEF"/>
    <w:rsid w:val="002F0DA0"/>
    <w:rsid w:val="002F15F0"/>
    <w:rsid w:val="002F2452"/>
    <w:rsid w:val="002F49F7"/>
    <w:rsid w:val="00302603"/>
    <w:rsid w:val="0030300E"/>
    <w:rsid w:val="00310E46"/>
    <w:rsid w:val="00314607"/>
    <w:rsid w:val="00320AEA"/>
    <w:rsid w:val="0032191B"/>
    <w:rsid w:val="003263F9"/>
    <w:rsid w:val="0032688E"/>
    <w:rsid w:val="003416EC"/>
    <w:rsid w:val="00344027"/>
    <w:rsid w:val="00350865"/>
    <w:rsid w:val="003513EB"/>
    <w:rsid w:val="003562B5"/>
    <w:rsid w:val="00363FEE"/>
    <w:rsid w:val="0036653D"/>
    <w:rsid w:val="00367090"/>
    <w:rsid w:val="00380F23"/>
    <w:rsid w:val="003816C0"/>
    <w:rsid w:val="0038284F"/>
    <w:rsid w:val="00385103"/>
    <w:rsid w:val="00390BE2"/>
    <w:rsid w:val="00391CE0"/>
    <w:rsid w:val="00392671"/>
    <w:rsid w:val="003963C1"/>
    <w:rsid w:val="003A39F4"/>
    <w:rsid w:val="003A698F"/>
    <w:rsid w:val="003B0B19"/>
    <w:rsid w:val="003B573E"/>
    <w:rsid w:val="003B5FEE"/>
    <w:rsid w:val="003B64D9"/>
    <w:rsid w:val="003B7CF5"/>
    <w:rsid w:val="003C1A54"/>
    <w:rsid w:val="003C4949"/>
    <w:rsid w:val="003C5F16"/>
    <w:rsid w:val="003D0277"/>
    <w:rsid w:val="003D120A"/>
    <w:rsid w:val="003D2504"/>
    <w:rsid w:val="003D4734"/>
    <w:rsid w:val="003D6919"/>
    <w:rsid w:val="003E23AD"/>
    <w:rsid w:val="003E2FDB"/>
    <w:rsid w:val="003E58AC"/>
    <w:rsid w:val="003E67A1"/>
    <w:rsid w:val="003F325C"/>
    <w:rsid w:val="003F3C8A"/>
    <w:rsid w:val="003F57AA"/>
    <w:rsid w:val="003F6A7C"/>
    <w:rsid w:val="00402FA3"/>
    <w:rsid w:val="00403346"/>
    <w:rsid w:val="00420E26"/>
    <w:rsid w:val="00421119"/>
    <w:rsid w:val="004211F1"/>
    <w:rsid w:val="00427A01"/>
    <w:rsid w:val="004320F4"/>
    <w:rsid w:val="00434764"/>
    <w:rsid w:val="00434815"/>
    <w:rsid w:val="004408AB"/>
    <w:rsid w:val="00441B27"/>
    <w:rsid w:val="0044219B"/>
    <w:rsid w:val="00442984"/>
    <w:rsid w:val="004460E0"/>
    <w:rsid w:val="00447C0C"/>
    <w:rsid w:val="00447D81"/>
    <w:rsid w:val="00452D77"/>
    <w:rsid w:val="00453C7F"/>
    <w:rsid w:val="004545A6"/>
    <w:rsid w:val="004567EB"/>
    <w:rsid w:val="00457911"/>
    <w:rsid w:val="00457E85"/>
    <w:rsid w:val="00464BF4"/>
    <w:rsid w:val="00467285"/>
    <w:rsid w:val="00471650"/>
    <w:rsid w:val="00473B1B"/>
    <w:rsid w:val="004761BD"/>
    <w:rsid w:val="00476293"/>
    <w:rsid w:val="00477D63"/>
    <w:rsid w:val="00481324"/>
    <w:rsid w:val="00487066"/>
    <w:rsid w:val="004871BB"/>
    <w:rsid w:val="00490441"/>
    <w:rsid w:val="00491931"/>
    <w:rsid w:val="00492629"/>
    <w:rsid w:val="00495A12"/>
    <w:rsid w:val="00496C8C"/>
    <w:rsid w:val="00496CA0"/>
    <w:rsid w:val="004B77D3"/>
    <w:rsid w:val="004C1A4F"/>
    <w:rsid w:val="004C3208"/>
    <w:rsid w:val="004C62E0"/>
    <w:rsid w:val="004D098A"/>
    <w:rsid w:val="004D0C0F"/>
    <w:rsid w:val="004D27CD"/>
    <w:rsid w:val="004E2B50"/>
    <w:rsid w:val="004E42BD"/>
    <w:rsid w:val="004E4504"/>
    <w:rsid w:val="004E4C7E"/>
    <w:rsid w:val="004E5126"/>
    <w:rsid w:val="004E5591"/>
    <w:rsid w:val="004E5CF7"/>
    <w:rsid w:val="004E60D4"/>
    <w:rsid w:val="004F178D"/>
    <w:rsid w:val="004F5708"/>
    <w:rsid w:val="004F776E"/>
    <w:rsid w:val="00500430"/>
    <w:rsid w:val="00500F0E"/>
    <w:rsid w:val="0050256E"/>
    <w:rsid w:val="00503DA7"/>
    <w:rsid w:val="005054E4"/>
    <w:rsid w:val="00505958"/>
    <w:rsid w:val="005073AA"/>
    <w:rsid w:val="0051060E"/>
    <w:rsid w:val="0052553A"/>
    <w:rsid w:val="00525CCF"/>
    <w:rsid w:val="005267B5"/>
    <w:rsid w:val="00533058"/>
    <w:rsid w:val="00534976"/>
    <w:rsid w:val="0053599F"/>
    <w:rsid w:val="00536C37"/>
    <w:rsid w:val="00545789"/>
    <w:rsid w:val="00553DE3"/>
    <w:rsid w:val="00560685"/>
    <w:rsid w:val="005607A4"/>
    <w:rsid w:val="0056145A"/>
    <w:rsid w:val="00561DF6"/>
    <w:rsid w:val="00564764"/>
    <w:rsid w:val="005667A1"/>
    <w:rsid w:val="00570E1B"/>
    <w:rsid w:val="00571D82"/>
    <w:rsid w:val="00575D14"/>
    <w:rsid w:val="00580B8B"/>
    <w:rsid w:val="0058177E"/>
    <w:rsid w:val="00582220"/>
    <w:rsid w:val="00583712"/>
    <w:rsid w:val="00584C0A"/>
    <w:rsid w:val="00591BDD"/>
    <w:rsid w:val="005924A1"/>
    <w:rsid w:val="005928DB"/>
    <w:rsid w:val="00596B2A"/>
    <w:rsid w:val="005A506E"/>
    <w:rsid w:val="005A51FF"/>
    <w:rsid w:val="005A5299"/>
    <w:rsid w:val="005A5892"/>
    <w:rsid w:val="005A7666"/>
    <w:rsid w:val="005B2C6E"/>
    <w:rsid w:val="005B3341"/>
    <w:rsid w:val="005B6E55"/>
    <w:rsid w:val="005B707D"/>
    <w:rsid w:val="005C1FEA"/>
    <w:rsid w:val="005C2424"/>
    <w:rsid w:val="005C5153"/>
    <w:rsid w:val="005C640E"/>
    <w:rsid w:val="005C6EA5"/>
    <w:rsid w:val="005D0189"/>
    <w:rsid w:val="005E15E1"/>
    <w:rsid w:val="005E1716"/>
    <w:rsid w:val="005E58B1"/>
    <w:rsid w:val="005E7CA7"/>
    <w:rsid w:val="005F175E"/>
    <w:rsid w:val="005F3B67"/>
    <w:rsid w:val="005F51F0"/>
    <w:rsid w:val="005F531C"/>
    <w:rsid w:val="005F6CC2"/>
    <w:rsid w:val="005F6FBE"/>
    <w:rsid w:val="00600858"/>
    <w:rsid w:val="00600BC4"/>
    <w:rsid w:val="00601693"/>
    <w:rsid w:val="00603F80"/>
    <w:rsid w:val="006062BC"/>
    <w:rsid w:val="006104DE"/>
    <w:rsid w:val="00610FDD"/>
    <w:rsid w:val="0061113E"/>
    <w:rsid w:val="006120E3"/>
    <w:rsid w:val="00612E25"/>
    <w:rsid w:val="00615FA2"/>
    <w:rsid w:val="006202C3"/>
    <w:rsid w:val="00620A0B"/>
    <w:rsid w:val="00625E58"/>
    <w:rsid w:val="006275B2"/>
    <w:rsid w:val="00630D78"/>
    <w:rsid w:val="0063279D"/>
    <w:rsid w:val="0064258F"/>
    <w:rsid w:val="00645D18"/>
    <w:rsid w:val="006467EE"/>
    <w:rsid w:val="00661454"/>
    <w:rsid w:val="006614CE"/>
    <w:rsid w:val="00662D23"/>
    <w:rsid w:val="00665A10"/>
    <w:rsid w:val="006663CD"/>
    <w:rsid w:val="0067009F"/>
    <w:rsid w:val="00671313"/>
    <w:rsid w:val="00671C61"/>
    <w:rsid w:val="006751D3"/>
    <w:rsid w:val="00675AE6"/>
    <w:rsid w:val="00675DF0"/>
    <w:rsid w:val="00676477"/>
    <w:rsid w:val="00677980"/>
    <w:rsid w:val="00683971"/>
    <w:rsid w:val="006855FA"/>
    <w:rsid w:val="006866CF"/>
    <w:rsid w:val="00686C18"/>
    <w:rsid w:val="00692E9A"/>
    <w:rsid w:val="00694B55"/>
    <w:rsid w:val="006A128E"/>
    <w:rsid w:val="006A542D"/>
    <w:rsid w:val="006A66D7"/>
    <w:rsid w:val="006B0594"/>
    <w:rsid w:val="006B2887"/>
    <w:rsid w:val="006B73DF"/>
    <w:rsid w:val="006C027F"/>
    <w:rsid w:val="006C38B9"/>
    <w:rsid w:val="006C3992"/>
    <w:rsid w:val="006C6E42"/>
    <w:rsid w:val="006D3699"/>
    <w:rsid w:val="006D4394"/>
    <w:rsid w:val="006D4655"/>
    <w:rsid w:val="006D53E8"/>
    <w:rsid w:val="006D7433"/>
    <w:rsid w:val="006E2AFE"/>
    <w:rsid w:val="006E3E7C"/>
    <w:rsid w:val="006E66D3"/>
    <w:rsid w:val="006E6F88"/>
    <w:rsid w:val="006E7253"/>
    <w:rsid w:val="006F2DAB"/>
    <w:rsid w:val="006F5F26"/>
    <w:rsid w:val="00705A71"/>
    <w:rsid w:val="0071087D"/>
    <w:rsid w:val="00710F8F"/>
    <w:rsid w:val="00711652"/>
    <w:rsid w:val="00725C83"/>
    <w:rsid w:val="0072766D"/>
    <w:rsid w:val="00727B6F"/>
    <w:rsid w:val="007307EF"/>
    <w:rsid w:val="00732393"/>
    <w:rsid w:val="00733D1B"/>
    <w:rsid w:val="00733E3C"/>
    <w:rsid w:val="00734FFC"/>
    <w:rsid w:val="007354D4"/>
    <w:rsid w:val="00743B82"/>
    <w:rsid w:val="007453BF"/>
    <w:rsid w:val="00750B6D"/>
    <w:rsid w:val="007528A6"/>
    <w:rsid w:val="007541A6"/>
    <w:rsid w:val="00754A07"/>
    <w:rsid w:val="00766DA7"/>
    <w:rsid w:val="0077203D"/>
    <w:rsid w:val="0077469C"/>
    <w:rsid w:val="00775839"/>
    <w:rsid w:val="007765A0"/>
    <w:rsid w:val="0078029D"/>
    <w:rsid w:val="00780F4B"/>
    <w:rsid w:val="00782FD2"/>
    <w:rsid w:val="007928ED"/>
    <w:rsid w:val="00792FCB"/>
    <w:rsid w:val="00794921"/>
    <w:rsid w:val="007A0B07"/>
    <w:rsid w:val="007A0F8F"/>
    <w:rsid w:val="007A3823"/>
    <w:rsid w:val="007A67D9"/>
    <w:rsid w:val="007A7AA3"/>
    <w:rsid w:val="007B46C3"/>
    <w:rsid w:val="007B5BAE"/>
    <w:rsid w:val="007B641E"/>
    <w:rsid w:val="007B65A3"/>
    <w:rsid w:val="007C1D56"/>
    <w:rsid w:val="007C314D"/>
    <w:rsid w:val="007C3CA2"/>
    <w:rsid w:val="007C6354"/>
    <w:rsid w:val="007D393B"/>
    <w:rsid w:val="007E2065"/>
    <w:rsid w:val="007E5D9A"/>
    <w:rsid w:val="007F0BE6"/>
    <w:rsid w:val="008008BD"/>
    <w:rsid w:val="00807E37"/>
    <w:rsid w:val="00811F24"/>
    <w:rsid w:val="00814144"/>
    <w:rsid w:val="008141E0"/>
    <w:rsid w:val="008147EB"/>
    <w:rsid w:val="00815423"/>
    <w:rsid w:val="00815C28"/>
    <w:rsid w:val="008219FD"/>
    <w:rsid w:val="00821E44"/>
    <w:rsid w:val="00830970"/>
    <w:rsid w:val="008315A5"/>
    <w:rsid w:val="00835A3D"/>
    <w:rsid w:val="0083605A"/>
    <w:rsid w:val="00836447"/>
    <w:rsid w:val="00844CEB"/>
    <w:rsid w:val="00845CC7"/>
    <w:rsid w:val="0085588A"/>
    <w:rsid w:val="00855AB3"/>
    <w:rsid w:val="00856A22"/>
    <w:rsid w:val="008614A3"/>
    <w:rsid w:val="0086222B"/>
    <w:rsid w:val="008677BE"/>
    <w:rsid w:val="008708D8"/>
    <w:rsid w:val="008751BE"/>
    <w:rsid w:val="008768CD"/>
    <w:rsid w:val="00876CE0"/>
    <w:rsid w:val="008808EC"/>
    <w:rsid w:val="00883AC0"/>
    <w:rsid w:val="0088452A"/>
    <w:rsid w:val="00886CE6"/>
    <w:rsid w:val="00887CB8"/>
    <w:rsid w:val="008930E6"/>
    <w:rsid w:val="00894A4C"/>
    <w:rsid w:val="008A00A5"/>
    <w:rsid w:val="008A114F"/>
    <w:rsid w:val="008A30B9"/>
    <w:rsid w:val="008A3A65"/>
    <w:rsid w:val="008A4533"/>
    <w:rsid w:val="008A57C2"/>
    <w:rsid w:val="008B2188"/>
    <w:rsid w:val="008B30FC"/>
    <w:rsid w:val="008B3831"/>
    <w:rsid w:val="008B388B"/>
    <w:rsid w:val="008B5908"/>
    <w:rsid w:val="008C17DA"/>
    <w:rsid w:val="008C2342"/>
    <w:rsid w:val="008C5501"/>
    <w:rsid w:val="008C5FE0"/>
    <w:rsid w:val="008C65EB"/>
    <w:rsid w:val="008D6DCC"/>
    <w:rsid w:val="008E09BD"/>
    <w:rsid w:val="008E1135"/>
    <w:rsid w:val="008E6AF7"/>
    <w:rsid w:val="008F03AB"/>
    <w:rsid w:val="008F1FA3"/>
    <w:rsid w:val="008F2636"/>
    <w:rsid w:val="008F347C"/>
    <w:rsid w:val="008F5309"/>
    <w:rsid w:val="008F59CA"/>
    <w:rsid w:val="00900E73"/>
    <w:rsid w:val="009037FA"/>
    <w:rsid w:val="009061A2"/>
    <w:rsid w:val="009075B4"/>
    <w:rsid w:val="009133F1"/>
    <w:rsid w:val="00914CC3"/>
    <w:rsid w:val="0092681E"/>
    <w:rsid w:val="00926825"/>
    <w:rsid w:val="00926C4C"/>
    <w:rsid w:val="00926D7A"/>
    <w:rsid w:val="00927701"/>
    <w:rsid w:val="00933313"/>
    <w:rsid w:val="00935823"/>
    <w:rsid w:val="00936C02"/>
    <w:rsid w:val="009410A6"/>
    <w:rsid w:val="0094126E"/>
    <w:rsid w:val="009471E0"/>
    <w:rsid w:val="009503AA"/>
    <w:rsid w:val="00956F15"/>
    <w:rsid w:val="00957E2D"/>
    <w:rsid w:val="00962729"/>
    <w:rsid w:val="00963B19"/>
    <w:rsid w:val="00965B34"/>
    <w:rsid w:val="00967E99"/>
    <w:rsid w:val="00967F54"/>
    <w:rsid w:val="00971FEA"/>
    <w:rsid w:val="0097504E"/>
    <w:rsid w:val="009837D1"/>
    <w:rsid w:val="00987693"/>
    <w:rsid w:val="0099282C"/>
    <w:rsid w:val="00993C88"/>
    <w:rsid w:val="0099499D"/>
    <w:rsid w:val="00997D80"/>
    <w:rsid w:val="009A170A"/>
    <w:rsid w:val="009A4689"/>
    <w:rsid w:val="009A4A06"/>
    <w:rsid w:val="009B498C"/>
    <w:rsid w:val="009B5B5C"/>
    <w:rsid w:val="009B63E7"/>
    <w:rsid w:val="009C2090"/>
    <w:rsid w:val="009C79D8"/>
    <w:rsid w:val="009D3778"/>
    <w:rsid w:val="009D5150"/>
    <w:rsid w:val="009D5476"/>
    <w:rsid w:val="009D61E1"/>
    <w:rsid w:val="009E376B"/>
    <w:rsid w:val="009E4A61"/>
    <w:rsid w:val="009E56AC"/>
    <w:rsid w:val="009E618D"/>
    <w:rsid w:val="009E6243"/>
    <w:rsid w:val="009E74F4"/>
    <w:rsid w:val="009F3378"/>
    <w:rsid w:val="009F6BF8"/>
    <w:rsid w:val="009F7EA7"/>
    <w:rsid w:val="00A05DCF"/>
    <w:rsid w:val="00A062D1"/>
    <w:rsid w:val="00A06F78"/>
    <w:rsid w:val="00A0710B"/>
    <w:rsid w:val="00A0737E"/>
    <w:rsid w:val="00A12FC4"/>
    <w:rsid w:val="00A1421E"/>
    <w:rsid w:val="00A14CEF"/>
    <w:rsid w:val="00A1562E"/>
    <w:rsid w:val="00A15A2D"/>
    <w:rsid w:val="00A15D77"/>
    <w:rsid w:val="00A202E7"/>
    <w:rsid w:val="00A202F9"/>
    <w:rsid w:val="00A22F21"/>
    <w:rsid w:val="00A24F4D"/>
    <w:rsid w:val="00A26921"/>
    <w:rsid w:val="00A26ACF"/>
    <w:rsid w:val="00A27805"/>
    <w:rsid w:val="00A28D67"/>
    <w:rsid w:val="00A30FA1"/>
    <w:rsid w:val="00A32687"/>
    <w:rsid w:val="00A32F5A"/>
    <w:rsid w:val="00A33A91"/>
    <w:rsid w:val="00A3598B"/>
    <w:rsid w:val="00A370DA"/>
    <w:rsid w:val="00A3771A"/>
    <w:rsid w:val="00A4392F"/>
    <w:rsid w:val="00A45619"/>
    <w:rsid w:val="00A70CCE"/>
    <w:rsid w:val="00A74DB5"/>
    <w:rsid w:val="00A74F33"/>
    <w:rsid w:val="00A771C5"/>
    <w:rsid w:val="00A79EEB"/>
    <w:rsid w:val="00A807B9"/>
    <w:rsid w:val="00A81267"/>
    <w:rsid w:val="00A8180E"/>
    <w:rsid w:val="00A85D3D"/>
    <w:rsid w:val="00A86C66"/>
    <w:rsid w:val="00A872BE"/>
    <w:rsid w:val="00A91887"/>
    <w:rsid w:val="00A919BB"/>
    <w:rsid w:val="00A9283A"/>
    <w:rsid w:val="00A971B8"/>
    <w:rsid w:val="00A9B7D3"/>
    <w:rsid w:val="00AB3342"/>
    <w:rsid w:val="00AB3688"/>
    <w:rsid w:val="00AB36B2"/>
    <w:rsid w:val="00AB3731"/>
    <w:rsid w:val="00AB460C"/>
    <w:rsid w:val="00AB468C"/>
    <w:rsid w:val="00AB46CA"/>
    <w:rsid w:val="00AB5DFB"/>
    <w:rsid w:val="00AB66B2"/>
    <w:rsid w:val="00AB7767"/>
    <w:rsid w:val="00AC4300"/>
    <w:rsid w:val="00AC4A7B"/>
    <w:rsid w:val="00AC4CD8"/>
    <w:rsid w:val="00AC6DAD"/>
    <w:rsid w:val="00AD283E"/>
    <w:rsid w:val="00AD59AF"/>
    <w:rsid w:val="00AD5DAA"/>
    <w:rsid w:val="00AD772E"/>
    <w:rsid w:val="00AD7BD0"/>
    <w:rsid w:val="00AE1541"/>
    <w:rsid w:val="00AE1A7C"/>
    <w:rsid w:val="00AE2113"/>
    <w:rsid w:val="00AE2B78"/>
    <w:rsid w:val="00AF0394"/>
    <w:rsid w:val="00AF0C41"/>
    <w:rsid w:val="00AF0FE7"/>
    <w:rsid w:val="00AF20B2"/>
    <w:rsid w:val="00AF3DBB"/>
    <w:rsid w:val="00AF41B4"/>
    <w:rsid w:val="00AF4C68"/>
    <w:rsid w:val="00B0153E"/>
    <w:rsid w:val="00B039D8"/>
    <w:rsid w:val="00B04AF8"/>
    <w:rsid w:val="00B04B44"/>
    <w:rsid w:val="00B04FC8"/>
    <w:rsid w:val="00B076B2"/>
    <w:rsid w:val="00B076FC"/>
    <w:rsid w:val="00B100BE"/>
    <w:rsid w:val="00B16BA2"/>
    <w:rsid w:val="00B17F3B"/>
    <w:rsid w:val="00B21CB3"/>
    <w:rsid w:val="00B23825"/>
    <w:rsid w:val="00B25464"/>
    <w:rsid w:val="00B31A37"/>
    <w:rsid w:val="00B327F7"/>
    <w:rsid w:val="00B33A25"/>
    <w:rsid w:val="00B38258"/>
    <w:rsid w:val="00B4098E"/>
    <w:rsid w:val="00B43367"/>
    <w:rsid w:val="00B52728"/>
    <w:rsid w:val="00B53CE3"/>
    <w:rsid w:val="00B57132"/>
    <w:rsid w:val="00B6401A"/>
    <w:rsid w:val="00B64A06"/>
    <w:rsid w:val="00B70966"/>
    <w:rsid w:val="00B7257F"/>
    <w:rsid w:val="00B72C7D"/>
    <w:rsid w:val="00B809C3"/>
    <w:rsid w:val="00B82207"/>
    <w:rsid w:val="00B82304"/>
    <w:rsid w:val="00B8709B"/>
    <w:rsid w:val="00B878B6"/>
    <w:rsid w:val="00B91B71"/>
    <w:rsid w:val="00B9643A"/>
    <w:rsid w:val="00B97342"/>
    <w:rsid w:val="00BA0965"/>
    <w:rsid w:val="00BA24EE"/>
    <w:rsid w:val="00BA36DA"/>
    <w:rsid w:val="00BA7B3A"/>
    <w:rsid w:val="00BB0445"/>
    <w:rsid w:val="00BB1F53"/>
    <w:rsid w:val="00BB7C2D"/>
    <w:rsid w:val="00BC2143"/>
    <w:rsid w:val="00BC240D"/>
    <w:rsid w:val="00BC439E"/>
    <w:rsid w:val="00BD087B"/>
    <w:rsid w:val="00BD0B99"/>
    <w:rsid w:val="00BD183A"/>
    <w:rsid w:val="00BD1ED9"/>
    <w:rsid w:val="00BD3952"/>
    <w:rsid w:val="00BD46E0"/>
    <w:rsid w:val="00BD553A"/>
    <w:rsid w:val="00BD6B2E"/>
    <w:rsid w:val="00BD77A7"/>
    <w:rsid w:val="00BD7FE1"/>
    <w:rsid w:val="00BE16FA"/>
    <w:rsid w:val="00BE1916"/>
    <w:rsid w:val="00BF58B2"/>
    <w:rsid w:val="00C02AB1"/>
    <w:rsid w:val="00C04E4C"/>
    <w:rsid w:val="00C11613"/>
    <w:rsid w:val="00C1311B"/>
    <w:rsid w:val="00C165AB"/>
    <w:rsid w:val="00C1745C"/>
    <w:rsid w:val="00C21A6E"/>
    <w:rsid w:val="00C23383"/>
    <w:rsid w:val="00C2543C"/>
    <w:rsid w:val="00C25D09"/>
    <w:rsid w:val="00C27397"/>
    <w:rsid w:val="00C30659"/>
    <w:rsid w:val="00C30C27"/>
    <w:rsid w:val="00C30E51"/>
    <w:rsid w:val="00C33E0F"/>
    <w:rsid w:val="00C36778"/>
    <w:rsid w:val="00C41938"/>
    <w:rsid w:val="00C422CE"/>
    <w:rsid w:val="00C446BB"/>
    <w:rsid w:val="00C45528"/>
    <w:rsid w:val="00C45AD8"/>
    <w:rsid w:val="00C50136"/>
    <w:rsid w:val="00C54372"/>
    <w:rsid w:val="00C5777F"/>
    <w:rsid w:val="00C5782A"/>
    <w:rsid w:val="00C61D1D"/>
    <w:rsid w:val="00C62B25"/>
    <w:rsid w:val="00C65F5B"/>
    <w:rsid w:val="00C71286"/>
    <w:rsid w:val="00C74B33"/>
    <w:rsid w:val="00C7517E"/>
    <w:rsid w:val="00C756F8"/>
    <w:rsid w:val="00C77223"/>
    <w:rsid w:val="00C777C3"/>
    <w:rsid w:val="00C77FCF"/>
    <w:rsid w:val="00C80477"/>
    <w:rsid w:val="00C8223A"/>
    <w:rsid w:val="00C871B5"/>
    <w:rsid w:val="00C91C1B"/>
    <w:rsid w:val="00C91D26"/>
    <w:rsid w:val="00C9590D"/>
    <w:rsid w:val="00C95DB8"/>
    <w:rsid w:val="00CA0962"/>
    <w:rsid w:val="00CA122F"/>
    <w:rsid w:val="00CA307B"/>
    <w:rsid w:val="00CA39AF"/>
    <w:rsid w:val="00CB001A"/>
    <w:rsid w:val="00CB3D54"/>
    <w:rsid w:val="00CB515A"/>
    <w:rsid w:val="00CC273E"/>
    <w:rsid w:val="00CC7B99"/>
    <w:rsid w:val="00CC7F6A"/>
    <w:rsid w:val="00CD21B4"/>
    <w:rsid w:val="00CD406F"/>
    <w:rsid w:val="00CE778F"/>
    <w:rsid w:val="00CF2E60"/>
    <w:rsid w:val="00CF408A"/>
    <w:rsid w:val="00CF7388"/>
    <w:rsid w:val="00D0026B"/>
    <w:rsid w:val="00D05226"/>
    <w:rsid w:val="00D11303"/>
    <w:rsid w:val="00D14528"/>
    <w:rsid w:val="00D15E7E"/>
    <w:rsid w:val="00D1665D"/>
    <w:rsid w:val="00D174E2"/>
    <w:rsid w:val="00D216B8"/>
    <w:rsid w:val="00D274D2"/>
    <w:rsid w:val="00D36219"/>
    <w:rsid w:val="00D369D1"/>
    <w:rsid w:val="00D407A4"/>
    <w:rsid w:val="00D4679C"/>
    <w:rsid w:val="00D47A72"/>
    <w:rsid w:val="00D504F3"/>
    <w:rsid w:val="00D626B8"/>
    <w:rsid w:val="00D64C6E"/>
    <w:rsid w:val="00D64C76"/>
    <w:rsid w:val="00D650E0"/>
    <w:rsid w:val="00D71CE0"/>
    <w:rsid w:val="00D806FE"/>
    <w:rsid w:val="00D824FA"/>
    <w:rsid w:val="00D8447D"/>
    <w:rsid w:val="00D866C2"/>
    <w:rsid w:val="00D86A5A"/>
    <w:rsid w:val="00D87AA1"/>
    <w:rsid w:val="00D923A6"/>
    <w:rsid w:val="00D95523"/>
    <w:rsid w:val="00D95CB9"/>
    <w:rsid w:val="00D967C3"/>
    <w:rsid w:val="00DA7573"/>
    <w:rsid w:val="00DC1AA3"/>
    <w:rsid w:val="00DC4FAF"/>
    <w:rsid w:val="00DC580A"/>
    <w:rsid w:val="00DC6C9E"/>
    <w:rsid w:val="00DE3A05"/>
    <w:rsid w:val="00DE3B42"/>
    <w:rsid w:val="00DE6D83"/>
    <w:rsid w:val="00DF0956"/>
    <w:rsid w:val="00DF6247"/>
    <w:rsid w:val="00DF6E1B"/>
    <w:rsid w:val="00DF71B8"/>
    <w:rsid w:val="00E00846"/>
    <w:rsid w:val="00E03683"/>
    <w:rsid w:val="00E037B3"/>
    <w:rsid w:val="00E05423"/>
    <w:rsid w:val="00E0559E"/>
    <w:rsid w:val="00E05827"/>
    <w:rsid w:val="00E12ABA"/>
    <w:rsid w:val="00E12F2F"/>
    <w:rsid w:val="00E14B3F"/>
    <w:rsid w:val="00E156CA"/>
    <w:rsid w:val="00E1775D"/>
    <w:rsid w:val="00E26E33"/>
    <w:rsid w:val="00E26EBC"/>
    <w:rsid w:val="00E31B89"/>
    <w:rsid w:val="00E3770D"/>
    <w:rsid w:val="00E37822"/>
    <w:rsid w:val="00E405EC"/>
    <w:rsid w:val="00E55046"/>
    <w:rsid w:val="00E636D4"/>
    <w:rsid w:val="00E63790"/>
    <w:rsid w:val="00E64E4A"/>
    <w:rsid w:val="00E65B9D"/>
    <w:rsid w:val="00E67E40"/>
    <w:rsid w:val="00E736D5"/>
    <w:rsid w:val="00E74641"/>
    <w:rsid w:val="00E75F88"/>
    <w:rsid w:val="00E76340"/>
    <w:rsid w:val="00E8110A"/>
    <w:rsid w:val="00E82026"/>
    <w:rsid w:val="00E83CE4"/>
    <w:rsid w:val="00E907B1"/>
    <w:rsid w:val="00E94D5E"/>
    <w:rsid w:val="00E95661"/>
    <w:rsid w:val="00EB3D71"/>
    <w:rsid w:val="00EB6DEB"/>
    <w:rsid w:val="00EC1E48"/>
    <w:rsid w:val="00EC315C"/>
    <w:rsid w:val="00ED139F"/>
    <w:rsid w:val="00ED1A66"/>
    <w:rsid w:val="00ED6B57"/>
    <w:rsid w:val="00EF01E2"/>
    <w:rsid w:val="00F00352"/>
    <w:rsid w:val="00F013F2"/>
    <w:rsid w:val="00F03863"/>
    <w:rsid w:val="00F053A0"/>
    <w:rsid w:val="00F11947"/>
    <w:rsid w:val="00F12151"/>
    <w:rsid w:val="00F13C07"/>
    <w:rsid w:val="00F1434D"/>
    <w:rsid w:val="00F1511E"/>
    <w:rsid w:val="00F16156"/>
    <w:rsid w:val="00F20B56"/>
    <w:rsid w:val="00F22E28"/>
    <w:rsid w:val="00F3165F"/>
    <w:rsid w:val="00F3206F"/>
    <w:rsid w:val="00F324C5"/>
    <w:rsid w:val="00F329ED"/>
    <w:rsid w:val="00F32B68"/>
    <w:rsid w:val="00F33062"/>
    <w:rsid w:val="00F36542"/>
    <w:rsid w:val="00F43314"/>
    <w:rsid w:val="00F442B2"/>
    <w:rsid w:val="00F44E6C"/>
    <w:rsid w:val="00F4518B"/>
    <w:rsid w:val="00F45B33"/>
    <w:rsid w:val="00F50180"/>
    <w:rsid w:val="00F52854"/>
    <w:rsid w:val="00F54ED5"/>
    <w:rsid w:val="00F56ACA"/>
    <w:rsid w:val="00F6077F"/>
    <w:rsid w:val="00F67A54"/>
    <w:rsid w:val="00F75D80"/>
    <w:rsid w:val="00F806A9"/>
    <w:rsid w:val="00F81839"/>
    <w:rsid w:val="00F82EFD"/>
    <w:rsid w:val="00F90531"/>
    <w:rsid w:val="00F91244"/>
    <w:rsid w:val="00F91EF6"/>
    <w:rsid w:val="00F936F7"/>
    <w:rsid w:val="00F953EE"/>
    <w:rsid w:val="00F95AD3"/>
    <w:rsid w:val="00F96893"/>
    <w:rsid w:val="00FA0B2C"/>
    <w:rsid w:val="00FA1398"/>
    <w:rsid w:val="00FA2915"/>
    <w:rsid w:val="00FA3A73"/>
    <w:rsid w:val="00FA44AC"/>
    <w:rsid w:val="00FA54DC"/>
    <w:rsid w:val="00FA6123"/>
    <w:rsid w:val="00FA76DC"/>
    <w:rsid w:val="00FB21DB"/>
    <w:rsid w:val="00FB68D6"/>
    <w:rsid w:val="00FC14FA"/>
    <w:rsid w:val="00FC2B02"/>
    <w:rsid w:val="00FC6116"/>
    <w:rsid w:val="00FD45EF"/>
    <w:rsid w:val="00FD6166"/>
    <w:rsid w:val="00FD7AAD"/>
    <w:rsid w:val="00FE3123"/>
    <w:rsid w:val="00FE45D9"/>
    <w:rsid w:val="00FF4FDE"/>
    <w:rsid w:val="00FF5745"/>
    <w:rsid w:val="00FF75C9"/>
    <w:rsid w:val="00FF7937"/>
    <w:rsid w:val="01480D72"/>
    <w:rsid w:val="0170229E"/>
    <w:rsid w:val="027EBFFF"/>
    <w:rsid w:val="02CC898A"/>
    <w:rsid w:val="02DE8D45"/>
    <w:rsid w:val="04C647CC"/>
    <w:rsid w:val="0665AD34"/>
    <w:rsid w:val="06B0F4E0"/>
    <w:rsid w:val="0751BDA4"/>
    <w:rsid w:val="07835413"/>
    <w:rsid w:val="07F5AABB"/>
    <w:rsid w:val="084D930D"/>
    <w:rsid w:val="08A92A39"/>
    <w:rsid w:val="0998941A"/>
    <w:rsid w:val="0A653D3E"/>
    <w:rsid w:val="0AA34DE8"/>
    <w:rsid w:val="0B3BE396"/>
    <w:rsid w:val="0C102A50"/>
    <w:rsid w:val="0C38F0B8"/>
    <w:rsid w:val="0D49B1E8"/>
    <w:rsid w:val="0DB15393"/>
    <w:rsid w:val="0DF48BBA"/>
    <w:rsid w:val="0E42579F"/>
    <w:rsid w:val="0E7C0E6E"/>
    <w:rsid w:val="0F876A50"/>
    <w:rsid w:val="10D4BC6D"/>
    <w:rsid w:val="10F220F5"/>
    <w:rsid w:val="113F2525"/>
    <w:rsid w:val="1160D004"/>
    <w:rsid w:val="11EBC730"/>
    <w:rsid w:val="12592704"/>
    <w:rsid w:val="12B54D17"/>
    <w:rsid w:val="12FCA065"/>
    <w:rsid w:val="136EB594"/>
    <w:rsid w:val="140A900B"/>
    <w:rsid w:val="14174EA3"/>
    <w:rsid w:val="14511D78"/>
    <w:rsid w:val="14970A96"/>
    <w:rsid w:val="175F97F1"/>
    <w:rsid w:val="17C23FA7"/>
    <w:rsid w:val="17CA4B0B"/>
    <w:rsid w:val="1872C8B2"/>
    <w:rsid w:val="1897C5FA"/>
    <w:rsid w:val="18B2D2DF"/>
    <w:rsid w:val="19EB0C0C"/>
    <w:rsid w:val="1A0E9913"/>
    <w:rsid w:val="1A13A800"/>
    <w:rsid w:val="1A3DD42F"/>
    <w:rsid w:val="1B943BF7"/>
    <w:rsid w:val="1C377997"/>
    <w:rsid w:val="1C3A8287"/>
    <w:rsid w:val="1C624A62"/>
    <w:rsid w:val="1DFE1AC3"/>
    <w:rsid w:val="1E02B968"/>
    <w:rsid w:val="1E1BE797"/>
    <w:rsid w:val="1E56E662"/>
    <w:rsid w:val="1E8F9C9E"/>
    <w:rsid w:val="1E9F96F9"/>
    <w:rsid w:val="1F18741B"/>
    <w:rsid w:val="1F9CFD35"/>
    <w:rsid w:val="2023745B"/>
    <w:rsid w:val="20969F89"/>
    <w:rsid w:val="20A46A93"/>
    <w:rsid w:val="21C9F112"/>
    <w:rsid w:val="21F4729C"/>
    <w:rsid w:val="22C03FE1"/>
    <w:rsid w:val="22DD0FD9"/>
    <w:rsid w:val="2588E4F7"/>
    <w:rsid w:val="25972C53"/>
    <w:rsid w:val="25BBE3D6"/>
    <w:rsid w:val="2710FE22"/>
    <w:rsid w:val="27164BEB"/>
    <w:rsid w:val="2747506E"/>
    <w:rsid w:val="2871D5F1"/>
    <w:rsid w:val="28DBF83B"/>
    <w:rsid w:val="2A245972"/>
    <w:rsid w:val="2AAF7F75"/>
    <w:rsid w:val="2BFCF999"/>
    <w:rsid w:val="2D72962C"/>
    <w:rsid w:val="2DBCF252"/>
    <w:rsid w:val="2F98B912"/>
    <w:rsid w:val="2FC7FF46"/>
    <w:rsid w:val="2FD2C896"/>
    <w:rsid w:val="3007F442"/>
    <w:rsid w:val="3031B99A"/>
    <w:rsid w:val="31586B7A"/>
    <w:rsid w:val="32064B1C"/>
    <w:rsid w:val="327FF798"/>
    <w:rsid w:val="33F27A89"/>
    <w:rsid w:val="34453CC1"/>
    <w:rsid w:val="34FAAC90"/>
    <w:rsid w:val="35098309"/>
    <w:rsid w:val="355E8049"/>
    <w:rsid w:val="35EB3B46"/>
    <w:rsid w:val="36C900CA"/>
    <w:rsid w:val="37005015"/>
    <w:rsid w:val="37B1366F"/>
    <w:rsid w:val="38E68DFC"/>
    <w:rsid w:val="396A62AD"/>
    <w:rsid w:val="3970F6A9"/>
    <w:rsid w:val="3AEB6196"/>
    <w:rsid w:val="3AFAAF1B"/>
    <w:rsid w:val="3B2E402F"/>
    <w:rsid w:val="3B6B0FF5"/>
    <w:rsid w:val="3C103920"/>
    <w:rsid w:val="3C226E5F"/>
    <w:rsid w:val="3CE506FE"/>
    <w:rsid w:val="3D556351"/>
    <w:rsid w:val="3F318C1D"/>
    <w:rsid w:val="4013A3C1"/>
    <w:rsid w:val="40E3674D"/>
    <w:rsid w:val="4201AA4C"/>
    <w:rsid w:val="435BD79C"/>
    <w:rsid w:val="43A48954"/>
    <w:rsid w:val="442193DF"/>
    <w:rsid w:val="450258C1"/>
    <w:rsid w:val="4547201B"/>
    <w:rsid w:val="45BD6440"/>
    <w:rsid w:val="45E6DC95"/>
    <w:rsid w:val="4601D2FF"/>
    <w:rsid w:val="47411AC9"/>
    <w:rsid w:val="48E2CD83"/>
    <w:rsid w:val="491A87EE"/>
    <w:rsid w:val="491F6358"/>
    <w:rsid w:val="4AD6AE33"/>
    <w:rsid w:val="4C9287FC"/>
    <w:rsid w:val="4D873DDC"/>
    <w:rsid w:val="4E4EEC72"/>
    <w:rsid w:val="4E6CC4ED"/>
    <w:rsid w:val="4E731349"/>
    <w:rsid w:val="4EB59408"/>
    <w:rsid w:val="4F045313"/>
    <w:rsid w:val="4FD5A10A"/>
    <w:rsid w:val="5072AD07"/>
    <w:rsid w:val="5097AF2B"/>
    <w:rsid w:val="512FD2B1"/>
    <w:rsid w:val="5165F91F"/>
    <w:rsid w:val="51C6B018"/>
    <w:rsid w:val="51FEB88C"/>
    <w:rsid w:val="5301C980"/>
    <w:rsid w:val="53628079"/>
    <w:rsid w:val="53B0F8C6"/>
    <w:rsid w:val="54C05894"/>
    <w:rsid w:val="565D16D7"/>
    <w:rsid w:val="569A213B"/>
    <w:rsid w:val="56CFB26F"/>
    <w:rsid w:val="572E2022"/>
    <w:rsid w:val="579E80FC"/>
    <w:rsid w:val="58C9F083"/>
    <w:rsid w:val="590DB882"/>
    <w:rsid w:val="5B013220"/>
    <w:rsid w:val="5B15B3C1"/>
    <w:rsid w:val="5D21ED13"/>
    <w:rsid w:val="5D291B6E"/>
    <w:rsid w:val="5DF37842"/>
    <w:rsid w:val="5F43DA11"/>
    <w:rsid w:val="5FDEC0C1"/>
    <w:rsid w:val="6047C087"/>
    <w:rsid w:val="60C13128"/>
    <w:rsid w:val="615E411D"/>
    <w:rsid w:val="618BD4DC"/>
    <w:rsid w:val="61E2BAD5"/>
    <w:rsid w:val="6273A679"/>
    <w:rsid w:val="635C7AB4"/>
    <w:rsid w:val="636CB518"/>
    <w:rsid w:val="64B3B131"/>
    <w:rsid w:val="65B204D6"/>
    <w:rsid w:val="66DA7C45"/>
    <w:rsid w:val="67837E7C"/>
    <w:rsid w:val="67CD994B"/>
    <w:rsid w:val="67E6AC6A"/>
    <w:rsid w:val="687339BB"/>
    <w:rsid w:val="6953D9BE"/>
    <w:rsid w:val="696750BD"/>
    <w:rsid w:val="6C75B931"/>
    <w:rsid w:val="6CAFD9D3"/>
    <w:rsid w:val="6CC5314F"/>
    <w:rsid w:val="6CD98CEA"/>
    <w:rsid w:val="6D6647E7"/>
    <w:rsid w:val="6DB5FB63"/>
    <w:rsid w:val="6DF8AE24"/>
    <w:rsid w:val="6ECD077E"/>
    <w:rsid w:val="6ED5727C"/>
    <w:rsid w:val="6EE7F16B"/>
    <w:rsid w:val="6F42B99F"/>
    <w:rsid w:val="6F65793F"/>
    <w:rsid w:val="7023A20B"/>
    <w:rsid w:val="7044938D"/>
    <w:rsid w:val="70CC42D7"/>
    <w:rsid w:val="718BA54A"/>
    <w:rsid w:val="7241B756"/>
    <w:rsid w:val="72524000"/>
    <w:rsid w:val="7253B2EC"/>
    <w:rsid w:val="7394BEFB"/>
    <w:rsid w:val="741D1010"/>
    <w:rsid w:val="750A1AFE"/>
    <w:rsid w:val="76053304"/>
    <w:rsid w:val="7615EB65"/>
    <w:rsid w:val="76AA9F10"/>
    <w:rsid w:val="7800ED20"/>
    <w:rsid w:val="781DAC70"/>
    <w:rsid w:val="78220BDB"/>
    <w:rsid w:val="7850FE59"/>
    <w:rsid w:val="7907F926"/>
    <w:rsid w:val="794E113E"/>
    <w:rsid w:val="79F8F833"/>
    <w:rsid w:val="7B8F5CB6"/>
    <w:rsid w:val="7C3F57AA"/>
    <w:rsid w:val="7C8D0352"/>
    <w:rsid w:val="7CF11D93"/>
    <w:rsid w:val="7D1060F5"/>
    <w:rsid w:val="7E318380"/>
    <w:rsid w:val="7E98E176"/>
    <w:rsid w:val="7EAC3156"/>
    <w:rsid w:val="7F0374F1"/>
    <w:rsid w:val="7F92ECED"/>
    <w:rsid w:val="7F941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C7B7"/>
  <w15:docId w15:val="{9F7D46A2-0EC7-4282-AFC8-0846E2DB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47"/>
    <w:rPr>
      <w:rFonts w:ascii="Times New Roman" w:eastAsia="Times New Roman" w:hAnsi="Times New Roman"/>
      <w:sz w:val="24"/>
      <w:szCs w:val="24"/>
      <w:lang w:val="en-IN" w:eastAsia="en-GB"/>
    </w:rPr>
  </w:style>
  <w:style w:type="paragraph" w:styleId="Heading1">
    <w:name w:val="heading 1"/>
    <w:basedOn w:val="Normal"/>
    <w:next w:val="Normal"/>
    <w:link w:val="Heading1Char"/>
    <w:uiPriority w:val="9"/>
    <w:qFormat/>
    <w:rsid w:val="00C3065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DCF"/>
    <w:pPr>
      <w:ind w:left="720"/>
    </w:pPr>
    <w:rPr>
      <w:rFonts w:ascii="Calibri" w:eastAsia="Calibri" w:hAnsi="Calibri"/>
      <w:sz w:val="22"/>
      <w:szCs w:val="22"/>
      <w:lang w:val="en-US" w:eastAsia="en-US"/>
    </w:rPr>
  </w:style>
  <w:style w:type="character" w:styleId="Hyperlink">
    <w:name w:val="Hyperlink"/>
    <w:semiHidden/>
    <w:unhideWhenUsed/>
    <w:rsid w:val="00026C43"/>
    <w:rPr>
      <w:color w:val="0000FF"/>
      <w:u w:val="single"/>
    </w:rPr>
  </w:style>
  <w:style w:type="paragraph" w:styleId="NormalWeb">
    <w:name w:val="Normal (Web)"/>
    <w:basedOn w:val="Normal"/>
    <w:uiPriority w:val="99"/>
    <w:unhideWhenUsed/>
    <w:rsid w:val="00026C43"/>
    <w:pPr>
      <w:spacing w:before="100" w:beforeAutospacing="1" w:after="100" w:afterAutospacing="1"/>
    </w:pPr>
    <w:rPr>
      <w:rFonts w:eastAsia="Calibri"/>
      <w:lang w:val="en-US" w:eastAsia="en-US"/>
    </w:rPr>
  </w:style>
  <w:style w:type="paragraph" w:styleId="CommentText">
    <w:name w:val="annotation text"/>
    <w:basedOn w:val="Normal"/>
    <w:link w:val="CommentTextChar"/>
    <w:uiPriority w:val="99"/>
    <w:unhideWhenUsed/>
    <w:rsid w:val="006C38B9"/>
    <w:pPr>
      <w:spacing w:after="200" w:line="276" w:lineRule="auto"/>
    </w:pPr>
    <w:rPr>
      <w:rFonts w:ascii="Calibri" w:eastAsia="Calibri" w:hAnsi="Calibri"/>
      <w:sz w:val="20"/>
      <w:szCs w:val="20"/>
      <w:lang w:val="sq-AL" w:eastAsia="en-US"/>
    </w:rPr>
  </w:style>
  <w:style w:type="character" w:customStyle="1" w:styleId="CommentTextChar">
    <w:name w:val="Comment Text Char"/>
    <w:link w:val="CommentText"/>
    <w:uiPriority w:val="99"/>
    <w:rsid w:val="006C38B9"/>
    <w:rPr>
      <w:rFonts w:eastAsia="Calibri"/>
      <w:lang w:val="sq-AL"/>
    </w:rPr>
  </w:style>
  <w:style w:type="table" w:styleId="TableGrid">
    <w:name w:val="Table Grid"/>
    <w:basedOn w:val="TableNormal"/>
    <w:uiPriority w:val="59"/>
    <w:rsid w:val="00BD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92671"/>
    <w:rPr>
      <w:rFonts w:ascii="Consolas" w:eastAsia="Calibri" w:hAnsi="Consolas"/>
      <w:sz w:val="21"/>
      <w:szCs w:val="21"/>
      <w:lang w:val="en-US" w:eastAsia="en-US"/>
    </w:rPr>
  </w:style>
  <w:style w:type="character" w:customStyle="1" w:styleId="PlainTextChar">
    <w:name w:val="Plain Text Char"/>
    <w:link w:val="PlainText"/>
    <w:uiPriority w:val="99"/>
    <w:rsid w:val="00392671"/>
    <w:rPr>
      <w:rFonts w:ascii="Consolas" w:eastAsia="Calibri" w:hAnsi="Consolas"/>
      <w:sz w:val="21"/>
      <w:szCs w:val="21"/>
    </w:rPr>
  </w:style>
  <w:style w:type="paragraph" w:styleId="Header">
    <w:name w:val="header"/>
    <w:basedOn w:val="Normal"/>
    <w:link w:val="HeaderChar"/>
    <w:uiPriority w:val="99"/>
    <w:unhideWhenUsed/>
    <w:rsid w:val="00AD5DAA"/>
    <w:pPr>
      <w:tabs>
        <w:tab w:val="center" w:pos="4680"/>
        <w:tab w:val="right" w:pos="9360"/>
      </w:tabs>
    </w:pPr>
    <w:rPr>
      <w:rFonts w:ascii="Calibri" w:eastAsia="Calibri" w:hAnsi="Calibri"/>
      <w:sz w:val="22"/>
      <w:szCs w:val="22"/>
      <w:lang w:val="en-US" w:eastAsia="en-US"/>
    </w:rPr>
  </w:style>
  <w:style w:type="character" w:customStyle="1" w:styleId="HeaderChar">
    <w:name w:val="Header Char"/>
    <w:link w:val="Header"/>
    <w:uiPriority w:val="99"/>
    <w:rsid w:val="00AD5DAA"/>
    <w:rPr>
      <w:rFonts w:eastAsia="Calibri"/>
      <w:sz w:val="22"/>
      <w:szCs w:val="22"/>
    </w:rPr>
  </w:style>
  <w:style w:type="paragraph" w:styleId="Footer">
    <w:name w:val="footer"/>
    <w:basedOn w:val="Normal"/>
    <w:link w:val="FooterChar"/>
    <w:uiPriority w:val="99"/>
    <w:unhideWhenUsed/>
    <w:rsid w:val="00AD5DAA"/>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AD5DAA"/>
    <w:rPr>
      <w:rFonts w:eastAsia="Calibri"/>
      <w:sz w:val="22"/>
      <w:szCs w:val="22"/>
    </w:rPr>
  </w:style>
  <w:style w:type="paragraph" w:styleId="BodyText2">
    <w:name w:val="Body Text 2"/>
    <w:basedOn w:val="Normal"/>
    <w:link w:val="BodyText2Char"/>
    <w:qFormat/>
    <w:rsid w:val="00D47A72"/>
    <w:pPr>
      <w:suppressAutoHyphens/>
      <w:spacing w:after="120" w:line="480" w:lineRule="auto"/>
      <w:ind w:leftChars="-1" w:left="-1" w:hangingChars="1" w:hanging="1"/>
      <w:textDirection w:val="btLr"/>
      <w:textAlignment w:val="top"/>
      <w:outlineLvl w:val="0"/>
    </w:pPr>
    <w:rPr>
      <w:rFonts w:ascii="Calibri" w:eastAsia="Calibri" w:hAnsi="Calibri" w:cs="Calibri"/>
      <w:position w:val="-1"/>
      <w:sz w:val="22"/>
      <w:szCs w:val="22"/>
      <w:lang w:val="en-US" w:eastAsia="en-US"/>
    </w:rPr>
  </w:style>
  <w:style w:type="character" w:customStyle="1" w:styleId="BodyText2Char">
    <w:name w:val="Body Text 2 Char"/>
    <w:link w:val="BodyText2"/>
    <w:rsid w:val="00D47A72"/>
    <w:rPr>
      <w:rFonts w:eastAsia="Calibri" w:cs="Calibri"/>
      <w:position w:val="-1"/>
      <w:sz w:val="22"/>
      <w:szCs w:val="22"/>
      <w:lang w:val="en-US" w:eastAsia="en-US"/>
    </w:rPr>
  </w:style>
  <w:style w:type="character" w:styleId="Strong">
    <w:name w:val="Strong"/>
    <w:uiPriority w:val="22"/>
    <w:qFormat/>
    <w:rsid w:val="00A1562E"/>
    <w:rPr>
      <w:b/>
      <w:bCs/>
    </w:rPr>
  </w:style>
  <w:style w:type="character" w:styleId="Emphasis">
    <w:name w:val="Emphasis"/>
    <w:uiPriority w:val="20"/>
    <w:qFormat/>
    <w:rsid w:val="00A1562E"/>
    <w:rPr>
      <w:i/>
      <w:iCs/>
    </w:rPr>
  </w:style>
  <w:style w:type="character" w:customStyle="1" w:styleId="Heading1Char">
    <w:name w:val="Heading 1 Char"/>
    <w:link w:val="Heading1"/>
    <w:uiPriority w:val="9"/>
    <w:rsid w:val="00C30659"/>
    <w:rPr>
      <w:rFonts w:ascii="Calibri Light" w:eastAsia="Times New Roman" w:hAnsi="Calibri Light" w:cs="Times New Roman"/>
      <w:b/>
      <w:bCs/>
      <w:kern w:val="32"/>
      <w:sz w:val="32"/>
      <w:szCs w:val="32"/>
    </w:rPr>
  </w:style>
  <w:style w:type="character" w:styleId="Mention">
    <w:name w:val="Mention"/>
    <w:basedOn w:val="DefaultParagraphFont"/>
    <w:uiPriority w:val="99"/>
    <w:unhideWhenUsed/>
    <w:rPr>
      <w:color w:val="2B579A"/>
      <w:shd w:val="clear" w:color="auto" w:fill="E6E6E6"/>
    </w:rPr>
  </w:style>
  <w:style w:type="paragraph" w:customStyle="1" w:styleId="p2">
    <w:name w:val="p2"/>
    <w:basedOn w:val="Normal"/>
    <w:rsid w:val="00582220"/>
    <w:rPr>
      <w:rFonts w:ascii="Garamond" w:eastAsia="Calibri" w:hAnsi="Garamond"/>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815">
      <w:bodyDiv w:val="1"/>
      <w:marLeft w:val="0"/>
      <w:marRight w:val="0"/>
      <w:marTop w:val="0"/>
      <w:marBottom w:val="0"/>
      <w:divBdr>
        <w:top w:val="none" w:sz="0" w:space="0" w:color="auto"/>
        <w:left w:val="none" w:sz="0" w:space="0" w:color="auto"/>
        <w:bottom w:val="none" w:sz="0" w:space="0" w:color="auto"/>
        <w:right w:val="none" w:sz="0" w:space="0" w:color="auto"/>
      </w:divBdr>
    </w:div>
    <w:div w:id="14159200">
      <w:bodyDiv w:val="1"/>
      <w:marLeft w:val="0"/>
      <w:marRight w:val="0"/>
      <w:marTop w:val="0"/>
      <w:marBottom w:val="0"/>
      <w:divBdr>
        <w:top w:val="none" w:sz="0" w:space="0" w:color="auto"/>
        <w:left w:val="none" w:sz="0" w:space="0" w:color="auto"/>
        <w:bottom w:val="none" w:sz="0" w:space="0" w:color="auto"/>
        <w:right w:val="none" w:sz="0" w:space="0" w:color="auto"/>
      </w:divBdr>
    </w:div>
    <w:div w:id="132212360">
      <w:bodyDiv w:val="1"/>
      <w:marLeft w:val="0"/>
      <w:marRight w:val="0"/>
      <w:marTop w:val="0"/>
      <w:marBottom w:val="0"/>
      <w:divBdr>
        <w:top w:val="none" w:sz="0" w:space="0" w:color="auto"/>
        <w:left w:val="none" w:sz="0" w:space="0" w:color="auto"/>
        <w:bottom w:val="none" w:sz="0" w:space="0" w:color="auto"/>
        <w:right w:val="none" w:sz="0" w:space="0" w:color="auto"/>
      </w:divBdr>
    </w:div>
    <w:div w:id="308633072">
      <w:bodyDiv w:val="1"/>
      <w:marLeft w:val="0"/>
      <w:marRight w:val="0"/>
      <w:marTop w:val="0"/>
      <w:marBottom w:val="0"/>
      <w:divBdr>
        <w:top w:val="none" w:sz="0" w:space="0" w:color="auto"/>
        <w:left w:val="none" w:sz="0" w:space="0" w:color="auto"/>
        <w:bottom w:val="none" w:sz="0" w:space="0" w:color="auto"/>
        <w:right w:val="none" w:sz="0" w:space="0" w:color="auto"/>
      </w:divBdr>
    </w:div>
    <w:div w:id="322196726">
      <w:bodyDiv w:val="1"/>
      <w:marLeft w:val="0"/>
      <w:marRight w:val="0"/>
      <w:marTop w:val="0"/>
      <w:marBottom w:val="0"/>
      <w:divBdr>
        <w:top w:val="none" w:sz="0" w:space="0" w:color="auto"/>
        <w:left w:val="none" w:sz="0" w:space="0" w:color="auto"/>
        <w:bottom w:val="none" w:sz="0" w:space="0" w:color="auto"/>
        <w:right w:val="none" w:sz="0" w:space="0" w:color="auto"/>
      </w:divBdr>
      <w:divsChild>
        <w:div w:id="1412577161">
          <w:marLeft w:val="0"/>
          <w:marRight w:val="0"/>
          <w:marTop w:val="0"/>
          <w:marBottom w:val="0"/>
          <w:divBdr>
            <w:top w:val="none" w:sz="0" w:space="0" w:color="auto"/>
            <w:left w:val="none" w:sz="0" w:space="0" w:color="auto"/>
            <w:bottom w:val="none" w:sz="0" w:space="0" w:color="auto"/>
            <w:right w:val="none" w:sz="0" w:space="0" w:color="auto"/>
          </w:divBdr>
          <w:divsChild>
            <w:div w:id="1841042178">
              <w:marLeft w:val="0"/>
              <w:marRight w:val="0"/>
              <w:marTop w:val="0"/>
              <w:marBottom w:val="0"/>
              <w:divBdr>
                <w:top w:val="none" w:sz="0" w:space="0" w:color="auto"/>
                <w:left w:val="none" w:sz="0" w:space="0" w:color="auto"/>
                <w:bottom w:val="none" w:sz="0" w:space="0" w:color="auto"/>
                <w:right w:val="none" w:sz="0" w:space="0" w:color="auto"/>
              </w:divBdr>
              <w:divsChild>
                <w:div w:id="933050528">
                  <w:marLeft w:val="0"/>
                  <w:marRight w:val="0"/>
                  <w:marTop w:val="0"/>
                  <w:marBottom w:val="1200"/>
                  <w:divBdr>
                    <w:top w:val="none" w:sz="0" w:space="0" w:color="auto"/>
                    <w:left w:val="none" w:sz="0" w:space="0" w:color="auto"/>
                    <w:bottom w:val="none" w:sz="0" w:space="0" w:color="auto"/>
                    <w:right w:val="none" w:sz="0" w:space="0" w:color="auto"/>
                  </w:divBdr>
                  <w:divsChild>
                    <w:div w:id="1691445684">
                      <w:marLeft w:val="0"/>
                      <w:marRight w:val="0"/>
                      <w:marTop w:val="0"/>
                      <w:marBottom w:val="0"/>
                      <w:divBdr>
                        <w:top w:val="none" w:sz="0" w:space="0" w:color="auto"/>
                        <w:left w:val="none" w:sz="0" w:space="0" w:color="auto"/>
                        <w:bottom w:val="none" w:sz="0" w:space="0" w:color="auto"/>
                        <w:right w:val="none" w:sz="0" w:space="0" w:color="auto"/>
                      </w:divBdr>
                      <w:divsChild>
                        <w:div w:id="1517692263">
                          <w:marLeft w:val="0"/>
                          <w:marRight w:val="0"/>
                          <w:marTop w:val="0"/>
                          <w:marBottom w:val="0"/>
                          <w:divBdr>
                            <w:top w:val="none" w:sz="0" w:space="0" w:color="auto"/>
                            <w:left w:val="none" w:sz="0" w:space="0" w:color="auto"/>
                            <w:bottom w:val="none" w:sz="0" w:space="0" w:color="auto"/>
                            <w:right w:val="none" w:sz="0" w:space="0" w:color="auto"/>
                          </w:divBdr>
                          <w:divsChild>
                            <w:div w:id="330988525">
                              <w:marLeft w:val="0"/>
                              <w:marRight w:val="0"/>
                              <w:marTop w:val="0"/>
                              <w:marBottom w:val="0"/>
                              <w:divBdr>
                                <w:top w:val="none" w:sz="0" w:space="0" w:color="auto"/>
                                <w:left w:val="none" w:sz="0" w:space="0" w:color="auto"/>
                                <w:bottom w:val="none" w:sz="0" w:space="0" w:color="auto"/>
                                <w:right w:val="none" w:sz="0" w:space="0" w:color="auto"/>
                              </w:divBdr>
                              <w:divsChild>
                                <w:div w:id="266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2598">
          <w:marLeft w:val="0"/>
          <w:marRight w:val="0"/>
          <w:marTop w:val="0"/>
          <w:marBottom w:val="0"/>
          <w:divBdr>
            <w:top w:val="none" w:sz="0" w:space="0" w:color="auto"/>
            <w:left w:val="none" w:sz="0" w:space="0" w:color="auto"/>
            <w:bottom w:val="none" w:sz="0" w:space="0" w:color="auto"/>
            <w:right w:val="none" w:sz="0" w:space="0" w:color="auto"/>
          </w:divBdr>
          <w:divsChild>
            <w:div w:id="835413040">
              <w:marLeft w:val="0"/>
              <w:marRight w:val="0"/>
              <w:marTop w:val="0"/>
              <w:marBottom w:val="0"/>
              <w:divBdr>
                <w:top w:val="none" w:sz="0" w:space="0" w:color="auto"/>
                <w:left w:val="none" w:sz="0" w:space="0" w:color="auto"/>
                <w:bottom w:val="none" w:sz="0" w:space="0" w:color="auto"/>
                <w:right w:val="none" w:sz="0" w:space="0" w:color="auto"/>
              </w:divBdr>
              <w:divsChild>
                <w:div w:id="1347370532">
                  <w:marLeft w:val="0"/>
                  <w:marRight w:val="0"/>
                  <w:marTop w:val="0"/>
                  <w:marBottom w:val="210"/>
                  <w:divBdr>
                    <w:top w:val="none" w:sz="0" w:space="0" w:color="auto"/>
                    <w:left w:val="none" w:sz="0" w:space="0" w:color="auto"/>
                    <w:bottom w:val="none" w:sz="0" w:space="0" w:color="auto"/>
                    <w:right w:val="none" w:sz="0" w:space="0" w:color="auto"/>
                  </w:divBdr>
                </w:div>
                <w:div w:id="2048023409">
                  <w:marLeft w:val="0"/>
                  <w:marRight w:val="0"/>
                  <w:marTop w:val="0"/>
                  <w:marBottom w:val="480"/>
                  <w:divBdr>
                    <w:top w:val="none" w:sz="0" w:space="0" w:color="auto"/>
                    <w:left w:val="none" w:sz="0" w:space="0" w:color="auto"/>
                    <w:bottom w:val="none" w:sz="0" w:space="0" w:color="auto"/>
                    <w:right w:val="none" w:sz="0" w:space="0" w:color="auto"/>
                  </w:divBdr>
                  <w:divsChild>
                    <w:div w:id="3620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6044">
              <w:marLeft w:val="0"/>
              <w:marRight w:val="0"/>
              <w:marTop w:val="0"/>
              <w:marBottom w:val="1200"/>
              <w:divBdr>
                <w:top w:val="none" w:sz="0" w:space="0" w:color="auto"/>
                <w:left w:val="none" w:sz="0" w:space="0" w:color="auto"/>
                <w:bottom w:val="none" w:sz="0" w:space="0" w:color="auto"/>
                <w:right w:val="none" w:sz="0" w:space="0" w:color="auto"/>
              </w:divBdr>
              <w:divsChild>
                <w:div w:id="1993098241">
                  <w:marLeft w:val="0"/>
                  <w:marRight w:val="0"/>
                  <w:marTop w:val="0"/>
                  <w:marBottom w:val="0"/>
                  <w:divBdr>
                    <w:top w:val="none" w:sz="0" w:space="0" w:color="auto"/>
                    <w:left w:val="none" w:sz="0" w:space="0" w:color="auto"/>
                    <w:bottom w:val="none" w:sz="0" w:space="0" w:color="auto"/>
                    <w:right w:val="none" w:sz="0" w:space="0" w:color="auto"/>
                  </w:divBdr>
                  <w:divsChild>
                    <w:div w:id="776099155">
                      <w:marLeft w:val="0"/>
                      <w:marRight w:val="0"/>
                      <w:marTop w:val="0"/>
                      <w:marBottom w:val="0"/>
                      <w:divBdr>
                        <w:top w:val="none" w:sz="0" w:space="0" w:color="auto"/>
                        <w:left w:val="none" w:sz="0" w:space="0" w:color="auto"/>
                        <w:bottom w:val="none" w:sz="0" w:space="0" w:color="auto"/>
                        <w:right w:val="none" w:sz="0" w:space="0" w:color="auto"/>
                      </w:divBdr>
                    </w:div>
                  </w:divsChild>
                </w:div>
                <w:div w:id="2070299753">
                  <w:marLeft w:val="240"/>
                  <w:marRight w:val="0"/>
                  <w:marTop w:val="0"/>
                  <w:marBottom w:val="0"/>
                  <w:divBdr>
                    <w:top w:val="none" w:sz="0" w:space="0" w:color="auto"/>
                    <w:left w:val="none" w:sz="0" w:space="0" w:color="auto"/>
                    <w:bottom w:val="none" w:sz="0" w:space="0" w:color="auto"/>
                    <w:right w:val="none" w:sz="0" w:space="0" w:color="auto"/>
                  </w:divBdr>
                </w:div>
              </w:divsChild>
            </w:div>
            <w:div w:id="2137405564">
              <w:marLeft w:val="0"/>
              <w:marRight w:val="0"/>
              <w:marTop w:val="0"/>
              <w:marBottom w:val="720"/>
              <w:divBdr>
                <w:top w:val="none" w:sz="0" w:space="0" w:color="auto"/>
                <w:left w:val="none" w:sz="0" w:space="0" w:color="auto"/>
                <w:bottom w:val="none" w:sz="0" w:space="0" w:color="auto"/>
                <w:right w:val="none" w:sz="0" w:space="0" w:color="auto"/>
              </w:divBdr>
              <w:divsChild>
                <w:div w:id="523710487">
                  <w:marLeft w:val="0"/>
                  <w:marRight w:val="0"/>
                  <w:marTop w:val="0"/>
                  <w:marBottom w:val="0"/>
                  <w:divBdr>
                    <w:top w:val="none" w:sz="0" w:space="0" w:color="auto"/>
                    <w:left w:val="none" w:sz="0" w:space="0" w:color="auto"/>
                    <w:bottom w:val="none" w:sz="0" w:space="0" w:color="auto"/>
                    <w:right w:val="none" w:sz="0" w:space="0" w:color="auto"/>
                  </w:divBdr>
                  <w:divsChild>
                    <w:div w:id="3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92850">
      <w:bodyDiv w:val="1"/>
      <w:marLeft w:val="0"/>
      <w:marRight w:val="0"/>
      <w:marTop w:val="0"/>
      <w:marBottom w:val="0"/>
      <w:divBdr>
        <w:top w:val="none" w:sz="0" w:space="0" w:color="auto"/>
        <w:left w:val="none" w:sz="0" w:space="0" w:color="auto"/>
        <w:bottom w:val="none" w:sz="0" w:space="0" w:color="auto"/>
        <w:right w:val="none" w:sz="0" w:space="0" w:color="auto"/>
      </w:divBdr>
    </w:div>
    <w:div w:id="374888204">
      <w:bodyDiv w:val="1"/>
      <w:marLeft w:val="0"/>
      <w:marRight w:val="0"/>
      <w:marTop w:val="0"/>
      <w:marBottom w:val="0"/>
      <w:divBdr>
        <w:top w:val="none" w:sz="0" w:space="0" w:color="auto"/>
        <w:left w:val="none" w:sz="0" w:space="0" w:color="auto"/>
        <w:bottom w:val="none" w:sz="0" w:space="0" w:color="auto"/>
        <w:right w:val="none" w:sz="0" w:space="0" w:color="auto"/>
      </w:divBdr>
    </w:div>
    <w:div w:id="410321841">
      <w:bodyDiv w:val="1"/>
      <w:marLeft w:val="0"/>
      <w:marRight w:val="0"/>
      <w:marTop w:val="0"/>
      <w:marBottom w:val="0"/>
      <w:divBdr>
        <w:top w:val="none" w:sz="0" w:space="0" w:color="auto"/>
        <w:left w:val="none" w:sz="0" w:space="0" w:color="auto"/>
        <w:bottom w:val="none" w:sz="0" w:space="0" w:color="auto"/>
        <w:right w:val="none" w:sz="0" w:space="0" w:color="auto"/>
      </w:divBdr>
    </w:div>
    <w:div w:id="510879737">
      <w:bodyDiv w:val="1"/>
      <w:marLeft w:val="0"/>
      <w:marRight w:val="0"/>
      <w:marTop w:val="0"/>
      <w:marBottom w:val="0"/>
      <w:divBdr>
        <w:top w:val="none" w:sz="0" w:space="0" w:color="auto"/>
        <w:left w:val="none" w:sz="0" w:space="0" w:color="auto"/>
        <w:bottom w:val="none" w:sz="0" w:space="0" w:color="auto"/>
        <w:right w:val="none" w:sz="0" w:space="0" w:color="auto"/>
      </w:divBdr>
    </w:div>
    <w:div w:id="580532536">
      <w:bodyDiv w:val="1"/>
      <w:marLeft w:val="0"/>
      <w:marRight w:val="0"/>
      <w:marTop w:val="0"/>
      <w:marBottom w:val="0"/>
      <w:divBdr>
        <w:top w:val="none" w:sz="0" w:space="0" w:color="auto"/>
        <w:left w:val="none" w:sz="0" w:space="0" w:color="auto"/>
        <w:bottom w:val="none" w:sz="0" w:space="0" w:color="auto"/>
        <w:right w:val="none" w:sz="0" w:space="0" w:color="auto"/>
      </w:divBdr>
    </w:div>
    <w:div w:id="612640025">
      <w:bodyDiv w:val="1"/>
      <w:marLeft w:val="0"/>
      <w:marRight w:val="0"/>
      <w:marTop w:val="0"/>
      <w:marBottom w:val="0"/>
      <w:divBdr>
        <w:top w:val="none" w:sz="0" w:space="0" w:color="auto"/>
        <w:left w:val="none" w:sz="0" w:space="0" w:color="auto"/>
        <w:bottom w:val="none" w:sz="0" w:space="0" w:color="auto"/>
        <w:right w:val="none" w:sz="0" w:space="0" w:color="auto"/>
      </w:divBdr>
    </w:div>
    <w:div w:id="650450364">
      <w:bodyDiv w:val="1"/>
      <w:marLeft w:val="0"/>
      <w:marRight w:val="0"/>
      <w:marTop w:val="0"/>
      <w:marBottom w:val="0"/>
      <w:divBdr>
        <w:top w:val="none" w:sz="0" w:space="0" w:color="auto"/>
        <w:left w:val="none" w:sz="0" w:space="0" w:color="auto"/>
        <w:bottom w:val="none" w:sz="0" w:space="0" w:color="auto"/>
        <w:right w:val="none" w:sz="0" w:space="0" w:color="auto"/>
      </w:divBdr>
    </w:div>
    <w:div w:id="690036952">
      <w:bodyDiv w:val="1"/>
      <w:marLeft w:val="0"/>
      <w:marRight w:val="0"/>
      <w:marTop w:val="0"/>
      <w:marBottom w:val="0"/>
      <w:divBdr>
        <w:top w:val="none" w:sz="0" w:space="0" w:color="auto"/>
        <w:left w:val="none" w:sz="0" w:space="0" w:color="auto"/>
        <w:bottom w:val="none" w:sz="0" w:space="0" w:color="auto"/>
        <w:right w:val="none" w:sz="0" w:space="0" w:color="auto"/>
      </w:divBdr>
    </w:div>
    <w:div w:id="744687709">
      <w:bodyDiv w:val="1"/>
      <w:marLeft w:val="0"/>
      <w:marRight w:val="0"/>
      <w:marTop w:val="0"/>
      <w:marBottom w:val="0"/>
      <w:divBdr>
        <w:top w:val="none" w:sz="0" w:space="0" w:color="auto"/>
        <w:left w:val="none" w:sz="0" w:space="0" w:color="auto"/>
        <w:bottom w:val="none" w:sz="0" w:space="0" w:color="auto"/>
        <w:right w:val="none" w:sz="0" w:space="0" w:color="auto"/>
      </w:divBdr>
    </w:div>
    <w:div w:id="87473577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67204712">
      <w:bodyDiv w:val="1"/>
      <w:marLeft w:val="0"/>
      <w:marRight w:val="0"/>
      <w:marTop w:val="0"/>
      <w:marBottom w:val="0"/>
      <w:divBdr>
        <w:top w:val="none" w:sz="0" w:space="0" w:color="auto"/>
        <w:left w:val="none" w:sz="0" w:space="0" w:color="auto"/>
        <w:bottom w:val="none" w:sz="0" w:space="0" w:color="auto"/>
        <w:right w:val="none" w:sz="0" w:space="0" w:color="auto"/>
      </w:divBdr>
    </w:div>
    <w:div w:id="1004825237">
      <w:bodyDiv w:val="1"/>
      <w:marLeft w:val="0"/>
      <w:marRight w:val="0"/>
      <w:marTop w:val="0"/>
      <w:marBottom w:val="0"/>
      <w:divBdr>
        <w:top w:val="none" w:sz="0" w:space="0" w:color="auto"/>
        <w:left w:val="none" w:sz="0" w:space="0" w:color="auto"/>
        <w:bottom w:val="none" w:sz="0" w:space="0" w:color="auto"/>
        <w:right w:val="none" w:sz="0" w:space="0" w:color="auto"/>
      </w:divBdr>
    </w:div>
    <w:div w:id="1006790206">
      <w:bodyDiv w:val="1"/>
      <w:marLeft w:val="0"/>
      <w:marRight w:val="0"/>
      <w:marTop w:val="0"/>
      <w:marBottom w:val="0"/>
      <w:divBdr>
        <w:top w:val="none" w:sz="0" w:space="0" w:color="auto"/>
        <w:left w:val="none" w:sz="0" w:space="0" w:color="auto"/>
        <w:bottom w:val="none" w:sz="0" w:space="0" w:color="auto"/>
        <w:right w:val="none" w:sz="0" w:space="0" w:color="auto"/>
      </w:divBdr>
    </w:div>
    <w:div w:id="1254440789">
      <w:bodyDiv w:val="1"/>
      <w:marLeft w:val="0"/>
      <w:marRight w:val="0"/>
      <w:marTop w:val="0"/>
      <w:marBottom w:val="0"/>
      <w:divBdr>
        <w:top w:val="none" w:sz="0" w:space="0" w:color="auto"/>
        <w:left w:val="none" w:sz="0" w:space="0" w:color="auto"/>
        <w:bottom w:val="none" w:sz="0" w:space="0" w:color="auto"/>
        <w:right w:val="none" w:sz="0" w:space="0" w:color="auto"/>
      </w:divBdr>
    </w:div>
    <w:div w:id="1307860077">
      <w:bodyDiv w:val="1"/>
      <w:marLeft w:val="0"/>
      <w:marRight w:val="0"/>
      <w:marTop w:val="0"/>
      <w:marBottom w:val="0"/>
      <w:divBdr>
        <w:top w:val="none" w:sz="0" w:space="0" w:color="auto"/>
        <w:left w:val="none" w:sz="0" w:space="0" w:color="auto"/>
        <w:bottom w:val="none" w:sz="0" w:space="0" w:color="auto"/>
        <w:right w:val="none" w:sz="0" w:space="0" w:color="auto"/>
      </w:divBdr>
    </w:div>
    <w:div w:id="1438217506">
      <w:bodyDiv w:val="1"/>
      <w:marLeft w:val="0"/>
      <w:marRight w:val="0"/>
      <w:marTop w:val="0"/>
      <w:marBottom w:val="0"/>
      <w:divBdr>
        <w:top w:val="none" w:sz="0" w:space="0" w:color="auto"/>
        <w:left w:val="none" w:sz="0" w:space="0" w:color="auto"/>
        <w:bottom w:val="none" w:sz="0" w:space="0" w:color="auto"/>
        <w:right w:val="none" w:sz="0" w:space="0" w:color="auto"/>
      </w:divBdr>
    </w:div>
    <w:div w:id="1513035330">
      <w:bodyDiv w:val="1"/>
      <w:marLeft w:val="0"/>
      <w:marRight w:val="0"/>
      <w:marTop w:val="0"/>
      <w:marBottom w:val="0"/>
      <w:divBdr>
        <w:top w:val="none" w:sz="0" w:space="0" w:color="auto"/>
        <w:left w:val="none" w:sz="0" w:space="0" w:color="auto"/>
        <w:bottom w:val="none" w:sz="0" w:space="0" w:color="auto"/>
        <w:right w:val="none" w:sz="0" w:space="0" w:color="auto"/>
      </w:divBdr>
    </w:div>
    <w:div w:id="1579249104">
      <w:bodyDiv w:val="1"/>
      <w:marLeft w:val="0"/>
      <w:marRight w:val="0"/>
      <w:marTop w:val="0"/>
      <w:marBottom w:val="0"/>
      <w:divBdr>
        <w:top w:val="none" w:sz="0" w:space="0" w:color="auto"/>
        <w:left w:val="none" w:sz="0" w:space="0" w:color="auto"/>
        <w:bottom w:val="none" w:sz="0" w:space="0" w:color="auto"/>
        <w:right w:val="none" w:sz="0" w:space="0" w:color="auto"/>
      </w:divBdr>
    </w:div>
    <w:div w:id="1601378422">
      <w:bodyDiv w:val="1"/>
      <w:marLeft w:val="0"/>
      <w:marRight w:val="0"/>
      <w:marTop w:val="0"/>
      <w:marBottom w:val="0"/>
      <w:divBdr>
        <w:top w:val="none" w:sz="0" w:space="0" w:color="auto"/>
        <w:left w:val="none" w:sz="0" w:space="0" w:color="auto"/>
        <w:bottom w:val="none" w:sz="0" w:space="0" w:color="auto"/>
        <w:right w:val="none" w:sz="0" w:space="0" w:color="auto"/>
      </w:divBdr>
    </w:div>
    <w:div w:id="1633512089">
      <w:bodyDiv w:val="1"/>
      <w:marLeft w:val="0"/>
      <w:marRight w:val="0"/>
      <w:marTop w:val="0"/>
      <w:marBottom w:val="0"/>
      <w:divBdr>
        <w:top w:val="none" w:sz="0" w:space="0" w:color="auto"/>
        <w:left w:val="none" w:sz="0" w:space="0" w:color="auto"/>
        <w:bottom w:val="none" w:sz="0" w:space="0" w:color="auto"/>
        <w:right w:val="none" w:sz="0" w:space="0" w:color="auto"/>
      </w:divBdr>
      <w:divsChild>
        <w:div w:id="1328365953">
          <w:marLeft w:val="0"/>
          <w:marRight w:val="0"/>
          <w:marTop w:val="0"/>
          <w:marBottom w:val="0"/>
          <w:divBdr>
            <w:top w:val="none" w:sz="0" w:space="0" w:color="auto"/>
            <w:left w:val="none" w:sz="0" w:space="0" w:color="auto"/>
            <w:bottom w:val="none" w:sz="0" w:space="0" w:color="auto"/>
            <w:right w:val="none" w:sz="0" w:space="0" w:color="auto"/>
          </w:divBdr>
          <w:divsChild>
            <w:div w:id="1606767290">
              <w:marLeft w:val="0"/>
              <w:marRight w:val="0"/>
              <w:marTop w:val="0"/>
              <w:marBottom w:val="0"/>
              <w:divBdr>
                <w:top w:val="none" w:sz="0" w:space="0" w:color="auto"/>
                <w:left w:val="none" w:sz="0" w:space="0" w:color="auto"/>
                <w:bottom w:val="none" w:sz="0" w:space="0" w:color="auto"/>
                <w:right w:val="none" w:sz="0" w:space="0" w:color="auto"/>
              </w:divBdr>
              <w:divsChild>
                <w:div w:id="1739353598">
                  <w:marLeft w:val="0"/>
                  <w:marRight w:val="0"/>
                  <w:marTop w:val="0"/>
                  <w:marBottom w:val="0"/>
                  <w:divBdr>
                    <w:top w:val="none" w:sz="0" w:space="0" w:color="auto"/>
                    <w:left w:val="none" w:sz="0" w:space="0" w:color="auto"/>
                    <w:bottom w:val="none" w:sz="0" w:space="0" w:color="auto"/>
                    <w:right w:val="none" w:sz="0" w:space="0" w:color="auto"/>
                  </w:divBdr>
                  <w:divsChild>
                    <w:div w:id="17791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4717">
          <w:marLeft w:val="0"/>
          <w:marRight w:val="0"/>
          <w:marTop w:val="0"/>
          <w:marBottom w:val="0"/>
          <w:divBdr>
            <w:top w:val="none" w:sz="0" w:space="0" w:color="auto"/>
            <w:left w:val="none" w:sz="0" w:space="0" w:color="auto"/>
            <w:bottom w:val="none" w:sz="0" w:space="0" w:color="auto"/>
            <w:right w:val="none" w:sz="0" w:space="0" w:color="auto"/>
          </w:divBdr>
          <w:divsChild>
            <w:div w:id="189150805">
              <w:marLeft w:val="0"/>
              <w:marRight w:val="0"/>
              <w:marTop w:val="0"/>
              <w:marBottom w:val="0"/>
              <w:divBdr>
                <w:top w:val="none" w:sz="0" w:space="0" w:color="auto"/>
                <w:left w:val="none" w:sz="0" w:space="0" w:color="auto"/>
                <w:bottom w:val="none" w:sz="0" w:space="0" w:color="auto"/>
                <w:right w:val="none" w:sz="0" w:space="0" w:color="auto"/>
              </w:divBdr>
              <w:divsChild>
                <w:div w:id="555120161">
                  <w:marLeft w:val="0"/>
                  <w:marRight w:val="0"/>
                  <w:marTop w:val="0"/>
                  <w:marBottom w:val="0"/>
                  <w:divBdr>
                    <w:top w:val="none" w:sz="0" w:space="0" w:color="auto"/>
                    <w:left w:val="none" w:sz="0" w:space="0" w:color="auto"/>
                    <w:bottom w:val="none" w:sz="0" w:space="0" w:color="auto"/>
                    <w:right w:val="none" w:sz="0" w:space="0" w:color="auto"/>
                  </w:divBdr>
                  <w:divsChild>
                    <w:div w:id="1904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87864">
      <w:bodyDiv w:val="1"/>
      <w:marLeft w:val="0"/>
      <w:marRight w:val="0"/>
      <w:marTop w:val="0"/>
      <w:marBottom w:val="0"/>
      <w:divBdr>
        <w:top w:val="none" w:sz="0" w:space="0" w:color="auto"/>
        <w:left w:val="none" w:sz="0" w:space="0" w:color="auto"/>
        <w:bottom w:val="none" w:sz="0" w:space="0" w:color="auto"/>
        <w:right w:val="none" w:sz="0" w:space="0" w:color="auto"/>
      </w:divBdr>
    </w:div>
    <w:div w:id="1655523657">
      <w:bodyDiv w:val="1"/>
      <w:marLeft w:val="0"/>
      <w:marRight w:val="0"/>
      <w:marTop w:val="0"/>
      <w:marBottom w:val="0"/>
      <w:divBdr>
        <w:top w:val="none" w:sz="0" w:space="0" w:color="auto"/>
        <w:left w:val="none" w:sz="0" w:space="0" w:color="auto"/>
        <w:bottom w:val="none" w:sz="0" w:space="0" w:color="auto"/>
        <w:right w:val="none" w:sz="0" w:space="0" w:color="auto"/>
      </w:divBdr>
    </w:div>
    <w:div w:id="1707560589">
      <w:bodyDiv w:val="1"/>
      <w:marLeft w:val="0"/>
      <w:marRight w:val="0"/>
      <w:marTop w:val="0"/>
      <w:marBottom w:val="0"/>
      <w:divBdr>
        <w:top w:val="none" w:sz="0" w:space="0" w:color="auto"/>
        <w:left w:val="none" w:sz="0" w:space="0" w:color="auto"/>
        <w:bottom w:val="none" w:sz="0" w:space="0" w:color="auto"/>
        <w:right w:val="none" w:sz="0" w:space="0" w:color="auto"/>
      </w:divBdr>
    </w:div>
    <w:div w:id="1958219323">
      <w:bodyDiv w:val="1"/>
      <w:marLeft w:val="0"/>
      <w:marRight w:val="0"/>
      <w:marTop w:val="0"/>
      <w:marBottom w:val="0"/>
      <w:divBdr>
        <w:top w:val="none" w:sz="0" w:space="0" w:color="auto"/>
        <w:left w:val="none" w:sz="0" w:space="0" w:color="auto"/>
        <w:bottom w:val="none" w:sz="0" w:space="0" w:color="auto"/>
        <w:right w:val="none" w:sz="0" w:space="0" w:color="auto"/>
      </w:divBdr>
    </w:div>
    <w:div w:id="2009016861">
      <w:bodyDiv w:val="1"/>
      <w:marLeft w:val="0"/>
      <w:marRight w:val="0"/>
      <w:marTop w:val="0"/>
      <w:marBottom w:val="0"/>
      <w:divBdr>
        <w:top w:val="none" w:sz="0" w:space="0" w:color="auto"/>
        <w:left w:val="none" w:sz="0" w:space="0" w:color="auto"/>
        <w:bottom w:val="none" w:sz="0" w:space="0" w:color="auto"/>
        <w:right w:val="none" w:sz="0" w:space="0" w:color="auto"/>
      </w:divBdr>
    </w:div>
    <w:div w:id="210580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ng.com/ck/a?!&amp;&amp;p=e155bbe4d8d1c2cdc7d0956b01d35118c8f4ea3a7b5515e7fda2ef46149957daJmltdHM9MTczOTgzNjgwMA&amp;ptn=3&amp;ver=2&amp;hsh=4&amp;fclid=0004afbd-a749-68d9-0149-bd54a6f3697f&amp;u=a1aHR0cHM6Ly9saW5nb2JyYXppbC5jb20vYnJhemlsaWFuLWNvZmZlZS1jdWx0dXJlLw&amp;ntb=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tacasadevalinhos.com.b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fm.usp.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SharedWithUsers xmlns="4087244c-dd6b-448e-9e02-fe713facbdc3">
      <UserInfo>
        <DisplayName>Dawn Davis</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3870-95CE-41AF-BBF5-A1C731BDA1CE}">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4DE51843-6529-440A-8AF8-A65759AF9351}">
  <ds:schemaRefs>
    <ds:schemaRef ds:uri="http://schemas.microsoft.com/sharepoint/v3/contenttype/forms"/>
  </ds:schemaRefs>
</ds:datastoreItem>
</file>

<file path=customXml/itemProps3.xml><?xml version="1.0" encoding="utf-8"?>
<ds:datastoreItem xmlns:ds="http://schemas.openxmlformats.org/officeDocument/2006/customXml" ds:itemID="{B866EE5B-DE93-426A-A9D6-A506B112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E6FFA-DEAC-4C54-B685-A6268DB3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1237</Words>
  <Characters>7051</Characters>
  <Application>Microsoft Office Word</Application>
  <DocSecurity>4</DocSecurity>
  <Lines>58</Lines>
  <Paragraphs>16</Paragraphs>
  <ScaleCrop>false</ScaleCrop>
  <Company/>
  <LinksUpToDate>false</LinksUpToDate>
  <CharactersWithSpaces>8272</CharactersWithSpaces>
  <SharedDoc>false</SharedDoc>
  <HLinks>
    <vt:vector size="18" baseType="variant">
      <vt:variant>
        <vt:i4>7864361</vt:i4>
      </vt:variant>
      <vt:variant>
        <vt:i4>6</vt:i4>
      </vt:variant>
      <vt:variant>
        <vt:i4>0</vt:i4>
      </vt:variant>
      <vt:variant>
        <vt:i4>5</vt:i4>
      </vt:variant>
      <vt:variant>
        <vt:lpwstr>https://www.bing.com/ck/a?!&amp;&amp;p=e155bbe4d8d1c2cdc7d0956b01d35118c8f4ea3a7b5515e7fda2ef46149957daJmltdHM9MTczOTgzNjgwMA&amp;ptn=3&amp;ver=2&amp;hsh=4&amp;fclid=0004afbd-a749-68d9-0149-bd54a6f3697f&amp;u=a1aHR0cHM6Ly9saW5nb2JyYXppbC5jb20vYnJhemlsaWFuLWNvZmZlZS1jdWx0dXJlLw&amp;ntb=1</vt:lpwstr>
      </vt:variant>
      <vt:variant>
        <vt:lpwstr/>
      </vt:variant>
      <vt:variant>
        <vt:i4>7733286</vt:i4>
      </vt:variant>
      <vt:variant>
        <vt:i4>3</vt:i4>
      </vt:variant>
      <vt:variant>
        <vt:i4>0</vt:i4>
      </vt:variant>
      <vt:variant>
        <vt:i4>5</vt:i4>
      </vt:variant>
      <vt:variant>
        <vt:lpwstr>https://santacasadevalinhos.com.br/</vt:lpwstr>
      </vt:variant>
      <vt:variant>
        <vt:lpwstr/>
      </vt:variant>
      <vt:variant>
        <vt:i4>4980748</vt:i4>
      </vt:variant>
      <vt:variant>
        <vt:i4>0</vt:i4>
      </vt:variant>
      <vt:variant>
        <vt:i4>0</vt:i4>
      </vt:variant>
      <vt:variant>
        <vt:i4>5</vt:i4>
      </vt:variant>
      <vt:variant>
        <vt:lpwstr>https://www.hc.fm.usp.br/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Christopher Addison</cp:lastModifiedBy>
  <cp:revision>24</cp:revision>
  <cp:lastPrinted>2021-09-17T03:06:00Z</cp:lastPrinted>
  <dcterms:created xsi:type="dcterms:W3CDTF">2025-07-17T22:00:00Z</dcterms:created>
  <dcterms:modified xsi:type="dcterms:W3CDTF">2025-07-23T19:51:00Z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2021-09-02T16:41:57Z</vt:lpwstr>
  </property>
  <property fmtid="{D5CDD505-2E9C-101B-9397-08002B2CF9AE}" pid="4" name="MSIP_Label_a29c6cda-4b24-4ae3-84cf-5eaee58cea3a_Method">
    <vt:lpwstr>Privileged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c6e47b50-3d0f-4339-bf87-77852b2fb159</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y fmtid="{D5CDD505-2E9C-101B-9397-08002B2CF9AE}" pid="11" name="GrammarlyDocumentId">
    <vt:lpwstr>0806b984-f286-49b4-b3a0-fa08e7d77082</vt:lpwstr>
  </property>
</Properties>
</file>